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BF2EF" w14:textId="77777777" w:rsidR="00A8280A" w:rsidRPr="00A8280A" w:rsidRDefault="00A8280A" w:rsidP="00A828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280A">
        <w:rPr>
          <w:rFonts w:ascii="Times New Roman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14:paraId="4B139EDA" w14:textId="77777777" w:rsidR="00A8280A" w:rsidRPr="00A8280A" w:rsidRDefault="00A8280A" w:rsidP="00A828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280A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14:paraId="4AC1FDD7" w14:textId="77777777" w:rsidR="00A8280A" w:rsidRPr="00A8280A" w:rsidRDefault="00A8280A" w:rsidP="00A828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34097C" w14:textId="77777777" w:rsidR="00A8280A" w:rsidRPr="00A8280A" w:rsidRDefault="00A8280A" w:rsidP="00A828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280A">
        <w:rPr>
          <w:rFonts w:ascii="Times New Roman" w:hAnsi="Times New Roman" w:cs="Times New Roman"/>
          <w:b/>
          <w:caps/>
          <w:sz w:val="28"/>
          <w:szCs w:val="28"/>
        </w:rPr>
        <w:t xml:space="preserve">«Финансовый университет </w:t>
      </w:r>
    </w:p>
    <w:p w14:paraId="5A5C8E7F" w14:textId="77777777" w:rsidR="00A8280A" w:rsidRPr="00A8280A" w:rsidRDefault="00A8280A" w:rsidP="00A828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280A">
        <w:rPr>
          <w:rFonts w:ascii="Times New Roman" w:hAnsi="Times New Roman" w:cs="Times New Roman"/>
          <w:b/>
          <w:caps/>
          <w:sz w:val="28"/>
          <w:szCs w:val="28"/>
        </w:rPr>
        <w:t>при Правительстве Российской Федерации»</w:t>
      </w:r>
    </w:p>
    <w:p w14:paraId="2BD37DAC" w14:textId="77777777" w:rsidR="00A8280A" w:rsidRPr="00A8280A" w:rsidRDefault="00A8280A" w:rsidP="00A828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80A">
        <w:rPr>
          <w:rFonts w:ascii="Times New Roman" w:hAnsi="Times New Roman" w:cs="Times New Roman"/>
          <w:b/>
          <w:sz w:val="28"/>
          <w:szCs w:val="28"/>
        </w:rPr>
        <w:t>(Финансовый университет)</w:t>
      </w:r>
    </w:p>
    <w:p w14:paraId="6B88F9A9" w14:textId="77777777" w:rsidR="00A8280A" w:rsidRPr="00A8280A" w:rsidRDefault="00A8280A" w:rsidP="00A828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280A">
        <w:rPr>
          <w:rFonts w:ascii="Times New Roman" w:hAnsi="Times New Roman" w:cs="Times New Roman"/>
          <w:sz w:val="28"/>
          <w:szCs w:val="28"/>
        </w:rPr>
        <w:t>Департамент налогов и налогового администрирования</w:t>
      </w:r>
    </w:p>
    <w:p w14:paraId="00DEC1DC" w14:textId="77777777" w:rsidR="00A8280A" w:rsidRPr="00A8280A" w:rsidRDefault="00A8280A" w:rsidP="00A828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280A">
        <w:rPr>
          <w:rFonts w:ascii="Times New Roman" w:hAnsi="Times New Roman" w:cs="Times New Roman"/>
          <w:sz w:val="28"/>
          <w:szCs w:val="28"/>
        </w:rPr>
        <w:t>Факультета налогов, аудита и бизнес-анализа</w:t>
      </w:r>
    </w:p>
    <w:p w14:paraId="7CBFB2F7" w14:textId="77777777" w:rsidR="00A8280A" w:rsidRPr="00A8280A" w:rsidRDefault="00A8280A" w:rsidP="00A828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41A7B7" w14:textId="77777777" w:rsidR="00A8280A" w:rsidRPr="00A8280A" w:rsidRDefault="00A8280A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color w:val="00FF00"/>
          <w:sz w:val="28"/>
          <w:szCs w:val="28"/>
          <w:lang w:eastAsia="ru-RU"/>
        </w:rPr>
      </w:pPr>
    </w:p>
    <w:p w14:paraId="2ECBF1C5" w14:textId="77777777" w:rsidR="00A8280A" w:rsidRPr="00A8280A" w:rsidRDefault="00A8280A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color w:val="00FF00"/>
          <w:sz w:val="28"/>
          <w:szCs w:val="28"/>
          <w:lang w:eastAsia="ru-RU"/>
        </w:rPr>
      </w:pPr>
    </w:p>
    <w:p w14:paraId="6106E7AF" w14:textId="77777777" w:rsidR="00A8280A" w:rsidRPr="00A8280A" w:rsidRDefault="00A8280A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FF00"/>
          <w:sz w:val="28"/>
          <w:szCs w:val="28"/>
          <w:lang w:eastAsia="ru-RU"/>
        </w:rPr>
      </w:pPr>
    </w:p>
    <w:p w14:paraId="60F30B99" w14:textId="77777777" w:rsidR="00A8280A" w:rsidRPr="00A8280A" w:rsidRDefault="00A8280A" w:rsidP="00A8280A">
      <w:pPr>
        <w:widowControl w:val="0"/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28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О. В. Мандрощенко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Ю.Ю. Косенкова, А.А. Шестемиров</w:t>
      </w:r>
    </w:p>
    <w:p w14:paraId="6710E36B" w14:textId="77777777" w:rsidR="00A8280A" w:rsidRPr="00A8280A" w:rsidRDefault="00A8280A" w:rsidP="00A8280A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14:paraId="0DF15CDC" w14:textId="77777777" w:rsidR="00A8280A" w:rsidRPr="00A8280A" w:rsidRDefault="00A8280A" w:rsidP="00A8280A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A8280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Налог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ООБЛОЖЕНИЕ ОРГАНИЗАЦИЙ</w:t>
      </w:r>
    </w:p>
    <w:p w14:paraId="7F84275B" w14:textId="77777777" w:rsidR="00A8280A" w:rsidRPr="00A8280A" w:rsidRDefault="00A8280A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E6BA2F" w14:textId="77777777" w:rsidR="00A8280A" w:rsidRPr="00A8280A" w:rsidRDefault="00A8280A" w:rsidP="00A8280A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28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дисциплины</w:t>
      </w:r>
    </w:p>
    <w:p w14:paraId="2D8154BF" w14:textId="77777777" w:rsidR="00A8280A" w:rsidRPr="00A8280A" w:rsidRDefault="00A8280A" w:rsidP="00A8280A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студентов, обучающихся по направлению</w:t>
      </w:r>
    </w:p>
    <w:p w14:paraId="559CFBA7" w14:textId="77777777" w:rsidR="00A8280A" w:rsidRDefault="00A8280A" w:rsidP="00A8280A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38.0</w:t>
      </w:r>
      <w:r w:rsidR="003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3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Менеджмент</w:t>
      </w:r>
      <w:r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</w:p>
    <w:p w14:paraId="026F0E76" w14:textId="77777777" w:rsidR="00C55386" w:rsidRPr="00A8280A" w:rsidRDefault="00C55386" w:rsidP="00A8280A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798A81B5" w14:textId="77777777" w:rsidR="00A8280A" w:rsidRPr="00A8280A" w:rsidRDefault="00A8280A" w:rsidP="00A8280A">
      <w:pPr>
        <w:widowControl w:val="0"/>
        <w:snapToGrid w:val="0"/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9EE97A" w14:textId="77777777" w:rsidR="00132A4C" w:rsidRPr="00A8280A" w:rsidRDefault="00132A4C" w:rsidP="00132A4C">
      <w:pPr>
        <w:widowControl w:val="0"/>
        <w:snapToGrid w:val="0"/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B8F748" w14:textId="77777777" w:rsidR="00A8280A" w:rsidRPr="00A8280A" w:rsidRDefault="00A8280A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F37433" w14:textId="77777777" w:rsidR="00A8280A" w:rsidRDefault="00A8280A" w:rsidP="00F441C5">
      <w:pPr>
        <w:rPr>
          <w:lang w:eastAsia="ru-RU"/>
        </w:rPr>
      </w:pPr>
    </w:p>
    <w:p w14:paraId="7ABDA9B5" w14:textId="77777777" w:rsidR="00A8280A" w:rsidRPr="00A8280A" w:rsidRDefault="00A8280A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247525" w14:textId="77777777" w:rsidR="00A8280A" w:rsidRPr="00A8280A" w:rsidRDefault="00A8280A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AEF7F6" w14:textId="77777777" w:rsidR="00A61247" w:rsidRDefault="00A61247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6B8B4E" w14:textId="77777777" w:rsidR="00A61247" w:rsidRDefault="00A61247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CC2199" w14:textId="699A7455" w:rsidR="00A61247" w:rsidRDefault="00A61247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6DE114" w14:textId="4360B44D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F1C75C" w14:textId="297A0903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B883D8" w14:textId="46A6C172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58134D" w14:textId="7BE91F20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5C0AA2" w14:textId="1B10B402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D66B51" w14:textId="3EE00447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10E964" w14:textId="2AD673C0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235F1A" w14:textId="68040D75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85375D" w14:textId="57A9EEA8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35973F" w14:textId="7BF81B28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36D479" w14:textId="6A822B67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775A7C" w14:textId="204F11D6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31EADC" w14:textId="77777777" w:rsidR="00A8280A" w:rsidRPr="00A8280A" w:rsidRDefault="00A8280A" w:rsidP="00A8280A">
      <w:pPr>
        <w:widowControl w:val="0"/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28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Москва</w:t>
      </w:r>
      <w:r w:rsidRPr="00A8280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202</w:t>
      </w:r>
      <w:r w:rsidR="00AD433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1</w:t>
      </w:r>
      <w:r w:rsidRPr="00A8280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D0BD291" w14:textId="77777777" w:rsidR="00A61247" w:rsidRPr="00A8280A" w:rsidRDefault="00A61247" w:rsidP="00A612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280A">
        <w:rPr>
          <w:rFonts w:ascii="Times New Roman" w:hAnsi="Times New Roman" w:cs="Times New Roman"/>
          <w:sz w:val="28"/>
          <w:szCs w:val="28"/>
        </w:rPr>
        <w:lastRenderedPageBreak/>
        <w:t>Федеральное государственное образовательное бюджетное учреждение</w:t>
      </w:r>
    </w:p>
    <w:p w14:paraId="6999B394" w14:textId="77777777" w:rsidR="00A61247" w:rsidRPr="00A8280A" w:rsidRDefault="00A61247" w:rsidP="00A612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280A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14:paraId="488B29BA" w14:textId="77777777" w:rsidR="00A61247" w:rsidRPr="00A8280A" w:rsidRDefault="00A61247" w:rsidP="00A612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CCB32B" w14:textId="77777777" w:rsidR="00A61247" w:rsidRPr="00A8280A" w:rsidRDefault="00A61247" w:rsidP="00A6124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280A">
        <w:rPr>
          <w:rFonts w:ascii="Times New Roman" w:hAnsi="Times New Roman" w:cs="Times New Roman"/>
          <w:b/>
          <w:caps/>
          <w:sz w:val="28"/>
          <w:szCs w:val="28"/>
        </w:rPr>
        <w:t xml:space="preserve">«Финансовый университет </w:t>
      </w:r>
    </w:p>
    <w:p w14:paraId="51022FFE" w14:textId="77777777" w:rsidR="00A61247" w:rsidRPr="00A8280A" w:rsidRDefault="00A61247" w:rsidP="00A6124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280A">
        <w:rPr>
          <w:rFonts w:ascii="Times New Roman" w:hAnsi="Times New Roman" w:cs="Times New Roman"/>
          <w:b/>
          <w:caps/>
          <w:sz w:val="28"/>
          <w:szCs w:val="28"/>
        </w:rPr>
        <w:t>при Правительстве Российской Федерации»</w:t>
      </w:r>
    </w:p>
    <w:p w14:paraId="5BF80607" w14:textId="77777777" w:rsidR="00A61247" w:rsidRPr="00A8280A" w:rsidRDefault="00A61247" w:rsidP="00A612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80A">
        <w:rPr>
          <w:rFonts w:ascii="Times New Roman" w:hAnsi="Times New Roman" w:cs="Times New Roman"/>
          <w:b/>
          <w:sz w:val="28"/>
          <w:szCs w:val="28"/>
        </w:rPr>
        <w:t>(Финансовый университет)</w:t>
      </w:r>
    </w:p>
    <w:p w14:paraId="550C23D1" w14:textId="77777777" w:rsidR="00A61247" w:rsidRPr="00A8280A" w:rsidRDefault="00A61247" w:rsidP="00A612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280A">
        <w:rPr>
          <w:rFonts w:ascii="Times New Roman" w:hAnsi="Times New Roman" w:cs="Times New Roman"/>
          <w:sz w:val="28"/>
          <w:szCs w:val="28"/>
        </w:rPr>
        <w:t>Департамент налогов и налогового администрирования</w:t>
      </w:r>
    </w:p>
    <w:p w14:paraId="4DC6EAA2" w14:textId="77777777" w:rsidR="00A61247" w:rsidRPr="00A8280A" w:rsidRDefault="00A61247" w:rsidP="00A612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280A">
        <w:rPr>
          <w:rFonts w:ascii="Times New Roman" w:hAnsi="Times New Roman" w:cs="Times New Roman"/>
          <w:sz w:val="28"/>
          <w:szCs w:val="28"/>
        </w:rPr>
        <w:t>Факультета налогов, аудита и бизнес-анализа</w:t>
      </w:r>
    </w:p>
    <w:p w14:paraId="63241D4B" w14:textId="77777777" w:rsidR="00A61247" w:rsidRPr="00A8280A" w:rsidRDefault="00A61247" w:rsidP="00A612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390"/>
      </w:tblGrid>
      <w:tr w:rsidR="00A8280A" w:rsidRPr="00A8280A" w14:paraId="3E53D9D5" w14:textId="77777777" w:rsidTr="00AD4337">
        <w:trPr>
          <w:trHeight w:val="2424"/>
        </w:trPr>
        <w:tc>
          <w:tcPr>
            <w:tcW w:w="4673" w:type="dxa"/>
            <w:shd w:val="clear" w:color="auto" w:fill="auto"/>
          </w:tcPr>
          <w:p w14:paraId="7B84BB48" w14:textId="77777777" w:rsidR="00A8280A" w:rsidRPr="00A8280A" w:rsidRDefault="00A8280A" w:rsidP="00A8280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0" w:type="dxa"/>
            <w:shd w:val="clear" w:color="auto" w:fill="auto"/>
          </w:tcPr>
          <w:p w14:paraId="2E11AEB8" w14:textId="77777777" w:rsidR="00AD4337" w:rsidRPr="00AD4337" w:rsidRDefault="00AD4337" w:rsidP="00AD433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14:paraId="7768A288" w14:textId="77777777" w:rsidR="00AD4337" w:rsidRPr="00AD4337" w:rsidRDefault="00AD4337" w:rsidP="00AD433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Проректор по учебной и методической работе</w:t>
            </w:r>
          </w:p>
          <w:p w14:paraId="04302582" w14:textId="77777777" w:rsidR="00AD4337" w:rsidRPr="00AD4337" w:rsidRDefault="00AD4337" w:rsidP="00AD433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1BA77F" w14:textId="0B149FA8" w:rsidR="00AD4337" w:rsidRPr="00AD4337" w:rsidRDefault="00AD4337" w:rsidP="00AD433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 Каменева</w:t>
            </w:r>
          </w:p>
          <w:p w14:paraId="2DF5809D" w14:textId="09715BAF" w:rsidR="00A8280A" w:rsidRPr="00A8280A" w:rsidRDefault="00AD4337" w:rsidP="00756A7A">
            <w:pPr>
              <w:widowControl w:val="0"/>
              <w:tabs>
                <w:tab w:val="left" w:pos="997"/>
                <w:tab w:val="left" w:pos="5387"/>
              </w:tabs>
              <w:snapToGri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4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56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AD4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756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ноября</w:t>
            </w:r>
            <w:r w:rsidRPr="00AD4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 г.</w:t>
            </w:r>
          </w:p>
        </w:tc>
      </w:tr>
    </w:tbl>
    <w:p w14:paraId="31D88F34" w14:textId="77777777" w:rsidR="00A8280A" w:rsidRDefault="00A8280A" w:rsidP="00A8280A">
      <w:pPr>
        <w:widowControl w:val="0"/>
        <w:snapToGrid w:val="0"/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A9B06" w14:textId="1FB676C3" w:rsidR="00A61247" w:rsidRDefault="00A61247" w:rsidP="00AD4337">
      <w:pPr>
        <w:widowControl w:val="0"/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28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О. В. Мандрощенко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Ю.Ю. Косенкова, А.А. Шестемиров</w:t>
      </w:r>
    </w:p>
    <w:p w14:paraId="35F6E0B8" w14:textId="77777777" w:rsidR="007B328C" w:rsidRPr="00AD4337" w:rsidRDefault="007B328C" w:rsidP="00AD4337">
      <w:pPr>
        <w:widowControl w:val="0"/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1A2CEA" w14:textId="77777777" w:rsidR="00A61247" w:rsidRPr="00AD4337" w:rsidRDefault="00A61247" w:rsidP="00AD4337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A8280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Налог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ООБЛОЖЕНИЕ ОРГАНИЗАЦИЙ</w:t>
      </w:r>
    </w:p>
    <w:p w14:paraId="5F39F0E3" w14:textId="77777777" w:rsidR="00A61247" w:rsidRPr="00A8280A" w:rsidRDefault="00A61247" w:rsidP="00A61247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28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дисциплины</w:t>
      </w:r>
    </w:p>
    <w:p w14:paraId="4CDB132C" w14:textId="77777777" w:rsidR="00A61247" w:rsidRPr="00A8280A" w:rsidRDefault="00A61247" w:rsidP="00A61247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студентов, обучающихся по направлению</w:t>
      </w:r>
    </w:p>
    <w:p w14:paraId="0B7B6F9B" w14:textId="77777777" w:rsidR="00A61247" w:rsidRPr="00AD4337" w:rsidRDefault="00A61247" w:rsidP="00AD4337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38.0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Менеджмент</w:t>
      </w:r>
      <w:r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</w:p>
    <w:p w14:paraId="755033AC" w14:textId="30A1752F" w:rsidR="00AD4337" w:rsidRDefault="00AD4337" w:rsidP="00AD4337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</w:p>
    <w:p w14:paraId="3D194A31" w14:textId="27AD9BBA" w:rsidR="007B328C" w:rsidRDefault="007B328C" w:rsidP="00AD4337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</w:p>
    <w:p w14:paraId="4A3BF00F" w14:textId="46BAA900" w:rsidR="007B328C" w:rsidRDefault="007B328C" w:rsidP="00AD4337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</w:p>
    <w:p w14:paraId="01F24EBA" w14:textId="4DAAF706" w:rsidR="007B328C" w:rsidRDefault="007B328C" w:rsidP="00AD4337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</w:p>
    <w:p w14:paraId="32D38296" w14:textId="77777777" w:rsidR="007B328C" w:rsidRPr="00AD4337" w:rsidRDefault="007B328C" w:rsidP="00AD4337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</w:p>
    <w:p w14:paraId="20DB5661" w14:textId="77777777" w:rsidR="00AD4337" w:rsidRPr="00AD4337" w:rsidRDefault="00AD4337" w:rsidP="00AD4337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  <w:r w:rsidRPr="00AD4337">
        <w:rPr>
          <w:rFonts w:ascii="Times New Roman" w:eastAsia="Calibri" w:hAnsi="Times New Roman" w:cs="Times New Roman"/>
          <w:i/>
          <w:sz w:val="26"/>
          <w:szCs w:val="26"/>
        </w:rPr>
        <w:t>Одобрено Советом учебно-научного департамента налогов и налогового администрирования</w:t>
      </w:r>
    </w:p>
    <w:p w14:paraId="198D9BAF" w14:textId="77777777" w:rsidR="00AD4337" w:rsidRPr="00AD4337" w:rsidRDefault="00AD4337" w:rsidP="00AD43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AD4337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протокол № 04 от 27 октября 2021 г.</w:t>
      </w:r>
    </w:p>
    <w:p w14:paraId="689A573F" w14:textId="77777777" w:rsidR="00AD4337" w:rsidRPr="00AD4337" w:rsidRDefault="00AD4337" w:rsidP="00AD4337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</w:p>
    <w:p w14:paraId="04120174" w14:textId="77777777" w:rsidR="00AD4337" w:rsidRPr="00AD4337" w:rsidRDefault="00AD4337" w:rsidP="00AD4337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  <w:r w:rsidRPr="00AD4337">
        <w:rPr>
          <w:rFonts w:ascii="Times New Roman" w:eastAsia="Calibri" w:hAnsi="Times New Roman" w:cs="Times New Roman"/>
          <w:i/>
          <w:sz w:val="26"/>
          <w:szCs w:val="26"/>
        </w:rPr>
        <w:t>Рекомендовано Ученым советом факультета налогов, аудита и бизнес-анализа</w:t>
      </w:r>
    </w:p>
    <w:p w14:paraId="41CE7264" w14:textId="77777777" w:rsidR="00AD4337" w:rsidRPr="00AD4337" w:rsidRDefault="00AD4337" w:rsidP="00AD4337">
      <w:pPr>
        <w:shd w:val="clear" w:color="auto" w:fill="FFFFFF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D4337">
        <w:rPr>
          <w:rFonts w:ascii="Times New Roman" w:eastAsia="Calibri" w:hAnsi="Times New Roman" w:cs="Times New Roman"/>
          <w:i/>
          <w:sz w:val="26"/>
          <w:szCs w:val="26"/>
        </w:rPr>
        <w:t>протокол № 13 от 17 ноября 2021 г.</w:t>
      </w:r>
    </w:p>
    <w:p w14:paraId="28074976" w14:textId="77777777" w:rsidR="00C21C2F" w:rsidRPr="00C21C2F" w:rsidRDefault="00C21C2F" w:rsidP="00A612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CD4024" w14:textId="77777777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98C4A4" w14:textId="77777777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3CF138" w14:textId="77777777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2B6349" w14:textId="7C9EC1B3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BDB573" w14:textId="77777777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584C88" w14:textId="77777777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05ABB1" w14:textId="77777777" w:rsidR="007B328C" w:rsidRDefault="007B328C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99F342" w14:textId="6B7D8FE1" w:rsidR="00A8280A" w:rsidRPr="00A8280A" w:rsidRDefault="00A8280A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B3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Москва</w:t>
      </w:r>
      <w:r w:rsidRPr="007B328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202</w:t>
      </w:r>
      <w:r w:rsidR="007B328C" w:rsidRPr="007B328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1</w:t>
      </w:r>
    </w:p>
    <w:p w14:paraId="3F15F814" w14:textId="77777777" w:rsidR="00A8280A" w:rsidRPr="007B328C" w:rsidRDefault="00A8280A" w:rsidP="00A8280A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280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7B3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УДК</w:t>
      </w:r>
      <w:r w:rsidRPr="007B3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D4337" w:rsidRPr="007B3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336.2(073)</w:t>
      </w:r>
    </w:p>
    <w:p w14:paraId="48DAED95" w14:textId="77777777" w:rsidR="00A8280A" w:rsidRPr="007B328C" w:rsidRDefault="00A8280A" w:rsidP="00A8280A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32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ББК</w:t>
      </w:r>
      <w:r w:rsidRPr="007B32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AD4337" w:rsidRPr="007B32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65.261.4</w:t>
      </w:r>
    </w:p>
    <w:p w14:paraId="11D95090" w14:textId="49DD2CD8" w:rsidR="00A8280A" w:rsidRDefault="00AD4337" w:rsidP="00A8280A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3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М-23</w:t>
      </w:r>
    </w:p>
    <w:p w14:paraId="450E2985" w14:textId="77777777" w:rsidR="007B328C" w:rsidRPr="007B328C" w:rsidRDefault="007B328C" w:rsidP="00A8280A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F45936" w14:textId="77777777" w:rsidR="00A8280A" w:rsidRPr="007B328C" w:rsidRDefault="00A8280A" w:rsidP="00AD43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B32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Рецензенты: </w:t>
      </w:r>
      <w:r w:rsidR="00A61247" w:rsidRPr="007B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Гончаренко Л.И.</w:t>
      </w:r>
      <w:r w:rsidRPr="007B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A61247" w:rsidRPr="007B3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7B3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7B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э.н., </w:t>
      </w:r>
      <w:r w:rsidR="00A61247" w:rsidRPr="007B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профессор</w:t>
      </w:r>
      <w:r w:rsidRPr="007B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61247" w:rsidRPr="007B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профессор</w:t>
      </w:r>
      <w:r w:rsidRPr="007B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налогов и налогового администрирования Факультета налогов, аудита и бизнес-анализа</w:t>
      </w:r>
    </w:p>
    <w:p w14:paraId="310F4F99" w14:textId="77777777" w:rsidR="00A8280A" w:rsidRPr="007B328C" w:rsidRDefault="00A61247" w:rsidP="00AD43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Малкова Ю.В</w:t>
      </w:r>
      <w:r w:rsidR="00A8280A" w:rsidRPr="007B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8280A" w:rsidRPr="007B3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8280A" w:rsidRPr="007B328C">
        <w:rPr>
          <w:rFonts w:ascii="Times New Roman" w:eastAsia="Times New Roman" w:hAnsi="Times New Roman" w:cs="Times New Roman"/>
          <w:sz w:val="28"/>
          <w:szCs w:val="28"/>
          <w:lang w:eastAsia="ru-RU"/>
        </w:rPr>
        <w:t>к.э.н., доцент, доцент Департамента налогов и налогового администрирования Факультета налогов, аудита и бизнес-анализа.</w:t>
      </w:r>
    </w:p>
    <w:p w14:paraId="336D7866" w14:textId="77777777" w:rsidR="00A8280A" w:rsidRPr="007B328C" w:rsidRDefault="00A8280A" w:rsidP="00A828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B0B667" w14:textId="2CADAE8D" w:rsidR="00A8280A" w:rsidRPr="007B328C" w:rsidRDefault="00180F9F" w:rsidP="00180F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328C">
        <w:rPr>
          <w:rFonts w:ascii="Times New Roman" w:eastAsia="Calibri" w:hAnsi="Times New Roman" w:cs="Times New Roman"/>
          <w:sz w:val="28"/>
          <w:szCs w:val="28"/>
        </w:rPr>
        <w:t>Налогообложение организаций</w:t>
      </w:r>
      <w:r w:rsidR="00A8280A" w:rsidRPr="007B328C">
        <w:rPr>
          <w:rFonts w:ascii="Times New Roman" w:eastAsia="Calibri" w:hAnsi="Times New Roman" w:cs="Times New Roman"/>
          <w:sz w:val="28"/>
          <w:szCs w:val="28"/>
        </w:rPr>
        <w:t>: Рабочая программа дисциплины (для студентов, обучающихся по направлению</w:t>
      </w:r>
      <w:r w:rsidRPr="007B32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B3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38.03.02 «Менеджмент</w:t>
      </w:r>
      <w:r w:rsidR="004E7AD3" w:rsidRPr="007B328C">
        <w:rPr>
          <w:rFonts w:ascii="Times New Roman" w:hAnsi="Times New Roman" w:cs="Times New Roman"/>
          <w:sz w:val="28"/>
          <w:szCs w:val="28"/>
        </w:rPr>
        <w:t xml:space="preserve"> – М.: Финансовый университет, Департамент налогов и налогового администрирования, Факультета н</w:t>
      </w:r>
      <w:r w:rsidR="007B328C">
        <w:rPr>
          <w:rFonts w:ascii="Times New Roman" w:hAnsi="Times New Roman" w:cs="Times New Roman"/>
          <w:sz w:val="28"/>
          <w:szCs w:val="28"/>
        </w:rPr>
        <w:t xml:space="preserve">алогов, аудита и бизнес-анализа, </w:t>
      </w:r>
      <w:proofErr w:type="gramStart"/>
      <w:r w:rsidR="005D5013">
        <w:rPr>
          <w:rFonts w:ascii="Times New Roman" w:hAnsi="Times New Roman" w:cs="Times New Roman"/>
          <w:sz w:val="28"/>
          <w:szCs w:val="28"/>
        </w:rPr>
        <w:t>2021</w:t>
      </w:r>
      <w:r w:rsidR="005D5013" w:rsidRPr="006D621C">
        <w:rPr>
          <w:rFonts w:ascii="Times New Roman" w:hAnsi="Times New Roman" w:cs="Times New Roman"/>
          <w:sz w:val="28"/>
          <w:szCs w:val="28"/>
        </w:rPr>
        <w:t>.–</w:t>
      </w:r>
      <w:proofErr w:type="gramEnd"/>
      <w:r w:rsidR="005D5013" w:rsidRPr="006D621C">
        <w:rPr>
          <w:rFonts w:ascii="Times New Roman" w:hAnsi="Times New Roman" w:cs="Times New Roman"/>
          <w:sz w:val="28"/>
          <w:szCs w:val="28"/>
        </w:rPr>
        <w:t xml:space="preserve"> 47</w:t>
      </w:r>
      <w:r w:rsidR="004E7AD3" w:rsidRPr="00901928">
        <w:rPr>
          <w:rFonts w:ascii="Times New Roman" w:hAnsi="Times New Roman" w:cs="Times New Roman"/>
          <w:sz w:val="28"/>
          <w:szCs w:val="28"/>
        </w:rPr>
        <w:t xml:space="preserve"> </w:t>
      </w:r>
      <w:r w:rsidR="004E7AD3" w:rsidRPr="007B328C">
        <w:rPr>
          <w:rFonts w:ascii="Times New Roman" w:hAnsi="Times New Roman" w:cs="Times New Roman"/>
          <w:sz w:val="28"/>
          <w:szCs w:val="28"/>
        </w:rPr>
        <w:t>с.</w:t>
      </w:r>
    </w:p>
    <w:p w14:paraId="5B523C9F" w14:textId="77777777" w:rsidR="00A8280A" w:rsidRPr="007B328C" w:rsidRDefault="00A8280A" w:rsidP="00A828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328C">
        <w:rPr>
          <w:rFonts w:ascii="Times New Roman" w:eastAsia="Calibri" w:hAnsi="Times New Roman" w:cs="Times New Roman"/>
          <w:sz w:val="28"/>
          <w:szCs w:val="28"/>
        </w:rPr>
        <w:t xml:space="preserve">Дисциплина является обязательной для студентов. В ней </w:t>
      </w:r>
      <w:r w:rsidR="00180F9F" w:rsidRPr="007B328C">
        <w:rPr>
          <w:rFonts w:ascii="Times New Roman" w:eastAsia="Calibri" w:hAnsi="Times New Roman" w:cs="Times New Roman"/>
          <w:sz w:val="28"/>
          <w:szCs w:val="28"/>
        </w:rPr>
        <w:t>изучаются порядок исчисления налогов организациями, рассматриваются особенности налогообложения по отдельным операциям и видам экономической деятельности</w:t>
      </w:r>
      <w:r w:rsidRPr="007B328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EC8A3B" w14:textId="77777777" w:rsidR="00A8280A" w:rsidRPr="007B328C" w:rsidRDefault="00A8280A" w:rsidP="00F441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28C">
        <w:rPr>
          <w:rFonts w:ascii="Times New Roman" w:eastAsia="Calibri" w:hAnsi="Times New Roman" w:cs="Times New Roman"/>
          <w:sz w:val="28"/>
          <w:szCs w:val="28"/>
        </w:rPr>
        <w:t>Рабочая программа дисциплины содержит: учебно-методические материалы по изучению дисциплины, методические материалы для преподавания, методические рекомендации для студентов, методические материалы для текущего контроля успеваемости, методические материалы для промежуточной аттестации по дисциплине. Рабочая программа подготовлена с использованием справочной правовой системы «КонсультантПлюс».</w:t>
      </w:r>
    </w:p>
    <w:p w14:paraId="197FFDE9" w14:textId="77777777" w:rsidR="00A8280A" w:rsidRPr="007B328C" w:rsidRDefault="00A8280A" w:rsidP="00A8280A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7B328C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                                                                                               </w:t>
      </w:r>
    </w:p>
    <w:p w14:paraId="5E3C8C83" w14:textId="77777777" w:rsidR="00A8280A" w:rsidRPr="007B328C" w:rsidRDefault="00A8280A" w:rsidP="00A8280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Учебное издание</w:t>
      </w:r>
    </w:p>
    <w:p w14:paraId="53E7789F" w14:textId="77777777" w:rsidR="00A8280A" w:rsidRPr="007B328C" w:rsidRDefault="00A8280A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2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Мандрощенко Ольга Валентиновна</w:t>
      </w:r>
    </w:p>
    <w:p w14:paraId="720B4F57" w14:textId="77777777" w:rsidR="00180F9F" w:rsidRPr="007B328C" w:rsidRDefault="00180F9F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2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Косенкова Юлия Юрьевна</w:t>
      </w:r>
    </w:p>
    <w:p w14:paraId="36EFA5CE" w14:textId="77777777" w:rsidR="00180F9F" w:rsidRPr="007B328C" w:rsidRDefault="00180F9F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28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Шестемиров Алексей Алексеевич</w:t>
      </w:r>
    </w:p>
    <w:p w14:paraId="22B8AA94" w14:textId="77777777" w:rsidR="00180F9F" w:rsidRPr="007B328C" w:rsidRDefault="00180F9F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74A1F8" w14:textId="77777777" w:rsidR="00A8280A" w:rsidRPr="007B328C" w:rsidRDefault="00180F9F" w:rsidP="00A8280A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3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НАЛОГООБЛОЖЕНИЕ ОРГАНИЗАЦИЙ</w:t>
      </w:r>
    </w:p>
    <w:p w14:paraId="12767566" w14:textId="77777777" w:rsidR="00A8280A" w:rsidRPr="007B328C" w:rsidRDefault="00A8280A" w:rsidP="00A8280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Рабочая программа дисциплины</w:t>
      </w:r>
    </w:p>
    <w:p w14:paraId="65827669" w14:textId="77777777" w:rsidR="00A8280A" w:rsidRPr="007B328C" w:rsidRDefault="00A8280A" w:rsidP="00A8280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Формат 60х90/16 Гарнитура </w:t>
      </w:r>
      <w:proofErr w:type="spellStart"/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Times</w:t>
      </w:r>
      <w:proofErr w:type="spellEnd"/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New</w:t>
      </w:r>
      <w:proofErr w:type="spellEnd"/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Roman</w:t>
      </w:r>
      <w:proofErr w:type="spellEnd"/>
    </w:p>
    <w:p w14:paraId="5905885D" w14:textId="06FA8F8F" w:rsidR="00A8280A" w:rsidRPr="007B328C" w:rsidRDefault="00A8280A" w:rsidP="00A8280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Усл</w:t>
      </w:r>
      <w:proofErr w:type="spellEnd"/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п.л</w:t>
      </w:r>
      <w:proofErr w:type="spellEnd"/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Pr="006D621C">
        <w:rPr>
          <w:rFonts w:ascii="Times New Roman" w:eastAsia="Calibri" w:hAnsi="Times New Roman" w:cs="Times New Roman"/>
          <w:sz w:val="28"/>
          <w:szCs w:val="28"/>
        </w:rPr>
        <w:t>1,</w:t>
      </w:r>
      <w:r w:rsidR="006D621C" w:rsidRPr="006D621C">
        <w:rPr>
          <w:rFonts w:ascii="Times New Roman" w:eastAsia="Calibri" w:hAnsi="Times New Roman" w:cs="Times New Roman"/>
          <w:sz w:val="28"/>
          <w:szCs w:val="28"/>
        </w:rPr>
        <w:t>95.</w:t>
      </w:r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Изд. № - 202</w:t>
      </w:r>
      <w:r w:rsidR="004D47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Тираж ___экз.</w:t>
      </w:r>
    </w:p>
    <w:p w14:paraId="444D390B" w14:textId="77777777" w:rsidR="00A8280A" w:rsidRPr="007B328C" w:rsidRDefault="00A8280A" w:rsidP="00A8280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Заказ № _______</w:t>
      </w:r>
    </w:p>
    <w:p w14:paraId="61922BFE" w14:textId="77777777" w:rsidR="00A8280A" w:rsidRPr="007B328C" w:rsidRDefault="00A8280A" w:rsidP="00A8280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B32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Отпечатано в Финансовом университете</w:t>
      </w:r>
    </w:p>
    <w:p w14:paraId="3FAE96AD" w14:textId="446B73C7" w:rsidR="00A8280A" w:rsidRDefault="00A8280A" w:rsidP="00A8280A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94581D1" w14:textId="77777777" w:rsidR="004D4789" w:rsidRPr="007B328C" w:rsidRDefault="004D4789" w:rsidP="00A8280A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7D737CD" w14:textId="52CC64E7" w:rsidR="00A8280A" w:rsidRPr="007B328C" w:rsidRDefault="00A8280A" w:rsidP="00AD4337">
      <w:pPr>
        <w:widowControl w:val="0"/>
        <w:snapToGri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328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sym w:font="Symbol" w:char="F0D3"/>
      </w:r>
      <w:r w:rsidR="00180F9F" w:rsidRPr="007B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B3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Мандрощенко О.В., 202</w:t>
      </w:r>
      <w:r w:rsidR="004D4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14:paraId="06847BDB" w14:textId="603C7650" w:rsidR="00180F9F" w:rsidRPr="007B328C" w:rsidRDefault="00180F9F" w:rsidP="00AD4337">
      <w:pPr>
        <w:widowControl w:val="0"/>
        <w:snapToGri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328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sym w:font="Symbol" w:char="F0D3"/>
      </w:r>
      <w:r w:rsidRPr="007B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Косенкова Ю.Ю., 202</w:t>
      </w:r>
      <w:r w:rsidR="004D47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14:paraId="239045DF" w14:textId="61A1C798" w:rsidR="00180F9F" w:rsidRPr="007B328C" w:rsidRDefault="00180F9F" w:rsidP="00AD4337">
      <w:pPr>
        <w:widowControl w:val="0"/>
        <w:snapToGri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328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sym w:font="Symbol" w:char="F0D3"/>
      </w:r>
      <w:r w:rsidRPr="007B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Шестемиров А.А., 202</w:t>
      </w:r>
      <w:r w:rsidR="004D47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14:paraId="70D53029" w14:textId="3D659B2E" w:rsidR="00A8280A" w:rsidRPr="007B328C" w:rsidRDefault="00A8280A" w:rsidP="00AD4337">
      <w:pPr>
        <w:widowControl w:val="0"/>
        <w:snapToGri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328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sym w:font="Symbol" w:char="F0D3"/>
      </w:r>
      <w:r w:rsidRPr="007B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B3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Финансовый университет, </w:t>
      </w:r>
      <w:r w:rsidRPr="007B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4D47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14:paraId="3DA57EEB" w14:textId="77777777" w:rsidR="00A8280A" w:rsidRPr="00A8280A" w:rsidRDefault="00A8280A" w:rsidP="00A8280A">
      <w:pPr>
        <w:keepNext/>
        <w:widowControl w:val="0"/>
        <w:snapToGrid w:val="0"/>
        <w:spacing w:before="240" w:after="60" w:line="240" w:lineRule="auto"/>
        <w:jc w:val="center"/>
        <w:outlineLvl w:val="0"/>
        <w:rPr>
          <w:rFonts w:ascii="Times New Roman" w:eastAsia="ヒラギノ角ゴ Pro W3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71221871"/>
      <w:bookmarkStart w:id="1" w:name="_Toc71222087"/>
      <w:r w:rsidRPr="00A8280A">
        <w:rPr>
          <w:rFonts w:ascii="Times New Roman" w:eastAsia="ヒラギノ角ゴ Pro W3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</w:t>
      </w:r>
      <w:bookmarkEnd w:id="0"/>
      <w:bookmarkEnd w:id="1"/>
      <w:r w:rsidRPr="00A8280A">
        <w:rPr>
          <w:rFonts w:ascii="Times New Roman" w:eastAsia="ヒラギノ角ゴ Pro W3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sdt>
      <w:sdtPr>
        <w:id w:val="-9027537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102D81D" w14:textId="77777777" w:rsidR="00A8280A" w:rsidRPr="00A8280A" w:rsidRDefault="00A8280A" w:rsidP="00A8280A">
          <w:pPr>
            <w:tabs>
              <w:tab w:val="right" w:leader="dot" w:pos="9344"/>
            </w:tabs>
            <w:spacing w:after="100"/>
            <w:rPr>
              <w:rFonts w:eastAsiaTheme="minorEastAsia"/>
              <w:noProof/>
              <w:lang w:eastAsia="ru-RU"/>
            </w:rPr>
          </w:pPr>
          <w:r w:rsidRPr="00A8280A">
            <w:rPr>
              <w:b/>
              <w:bCs/>
            </w:rPr>
            <w:fldChar w:fldCharType="begin"/>
          </w:r>
          <w:r w:rsidRPr="00A8280A">
            <w:rPr>
              <w:b/>
              <w:bCs/>
            </w:rPr>
            <w:instrText xml:space="preserve"> TOC \o "1-3" \h \z \u </w:instrText>
          </w:r>
          <w:r w:rsidRPr="00A8280A">
            <w:rPr>
              <w:b/>
              <w:bCs/>
            </w:rPr>
            <w:fldChar w:fldCharType="separate"/>
          </w:r>
          <w:hyperlink w:anchor="_Toc71222087" w:history="1"/>
        </w:p>
        <w:p w14:paraId="352982BD" w14:textId="5733799C" w:rsidR="00A8280A" w:rsidRPr="004D4789" w:rsidRDefault="00FE7287" w:rsidP="00A8280A">
          <w:pPr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71222088" w:history="1">
            <w:r w:rsidR="00A8280A" w:rsidRPr="004D4789">
              <w:rPr>
                <w:rFonts w:ascii="Times New Roman" w:hAnsi="Times New Roman" w:cs="Times New Roman"/>
                <w:noProof/>
                <w:sz w:val="28"/>
              </w:rPr>
              <w:t>1.Наименование дисциплины</w:t>
            </w:r>
            <w:r w:rsidR="00A8280A" w:rsidRPr="004D478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6D621C">
              <w:rPr>
                <w:rFonts w:ascii="Times New Roman" w:hAnsi="Times New Roman" w:cs="Times New Roman"/>
                <w:noProof/>
                <w:webHidden/>
                <w:sz w:val="28"/>
              </w:rPr>
              <w:t>4</w:t>
            </w:r>
          </w:hyperlink>
        </w:p>
        <w:p w14:paraId="14895AF7" w14:textId="621D3338" w:rsidR="00A8280A" w:rsidRPr="004D4789" w:rsidRDefault="00FE7287" w:rsidP="00A8280A">
          <w:pPr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71222089" w:history="1">
            <w:r w:rsidR="00A8280A" w:rsidRPr="004D4789">
              <w:rPr>
                <w:rFonts w:ascii="Times New Roman" w:hAnsi="Times New Roman" w:cs="Times New Roman"/>
                <w:noProof/>
                <w:sz w:val="28"/>
              </w:rPr>
              <w:t>2. Перечень планируемых результатов обучения дисциплине, соотнесенных с планируемыми результатами освоения образовательной программы</w:t>
            </w:r>
            <w:r w:rsidR="00A8280A" w:rsidRPr="004D478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6D621C">
              <w:rPr>
                <w:rFonts w:ascii="Times New Roman" w:hAnsi="Times New Roman" w:cs="Times New Roman"/>
                <w:noProof/>
                <w:webHidden/>
                <w:sz w:val="28"/>
              </w:rPr>
              <w:t>4</w:t>
            </w:r>
          </w:hyperlink>
        </w:p>
        <w:p w14:paraId="74736216" w14:textId="5837CCBB" w:rsidR="00A8280A" w:rsidRPr="004D4789" w:rsidRDefault="00FE7287" w:rsidP="00A8280A">
          <w:pPr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71222090" w:history="1">
            <w:r w:rsidR="00A8280A" w:rsidRPr="004D4789">
              <w:rPr>
                <w:rFonts w:ascii="Times New Roman" w:hAnsi="Times New Roman" w:cs="Times New Roman"/>
                <w:noProof/>
                <w:sz w:val="28"/>
              </w:rPr>
              <w:t>3. Место дисциплины в структуре образовательной программы</w:t>
            </w:r>
            <w:r w:rsidR="00A8280A" w:rsidRPr="004D478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6D621C">
              <w:rPr>
                <w:rFonts w:ascii="Times New Roman" w:hAnsi="Times New Roman" w:cs="Times New Roman"/>
                <w:noProof/>
                <w:webHidden/>
                <w:sz w:val="28"/>
              </w:rPr>
              <w:t>8</w:t>
            </w:r>
          </w:hyperlink>
        </w:p>
        <w:p w14:paraId="0986D437" w14:textId="323E5DF6" w:rsidR="00A8280A" w:rsidRPr="004D4789" w:rsidRDefault="00FE7287" w:rsidP="00A8280A">
          <w:pPr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71222092" w:history="1">
            <w:r w:rsidR="00A8280A" w:rsidRPr="004D4789">
              <w:rPr>
                <w:rFonts w:ascii="Times New Roman" w:hAnsi="Times New Roman" w:cs="Times New Roman"/>
                <w:noProof/>
                <w:sz w:val="28"/>
              </w:rPr>
              <w:t>4. Объем дисциплины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A8280A" w:rsidRPr="004D478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6D621C">
              <w:rPr>
                <w:rFonts w:ascii="Times New Roman" w:hAnsi="Times New Roman" w:cs="Times New Roman"/>
                <w:noProof/>
                <w:webHidden/>
                <w:sz w:val="28"/>
              </w:rPr>
              <w:t>9</w:t>
            </w:r>
          </w:hyperlink>
        </w:p>
        <w:p w14:paraId="1487FCF4" w14:textId="50C6C773" w:rsidR="00A8280A" w:rsidRPr="004D4789" w:rsidRDefault="00FE7287" w:rsidP="00A8280A">
          <w:pPr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71222093" w:history="1">
            <w:r w:rsidR="00A8280A" w:rsidRPr="004D4789">
              <w:rPr>
                <w:rFonts w:ascii="Times New Roman" w:hAnsi="Times New Roman" w:cs="Times New Roman"/>
                <w:noProof/>
                <w:sz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занятий.</w:t>
            </w:r>
          </w:hyperlink>
          <w:r w:rsidR="00AD4337" w:rsidRPr="004D4789">
            <w:rPr>
              <w:rFonts w:ascii="Times New Roman" w:hAnsi="Times New Roman" w:cs="Times New Roman"/>
              <w:noProof/>
              <w:sz w:val="28"/>
            </w:rPr>
            <w:t>...................................................................................................................</w:t>
          </w:r>
          <w:r w:rsidR="006D621C">
            <w:rPr>
              <w:rFonts w:ascii="Times New Roman" w:hAnsi="Times New Roman" w:cs="Times New Roman"/>
              <w:noProof/>
              <w:sz w:val="28"/>
            </w:rPr>
            <w:t>10</w:t>
          </w:r>
        </w:p>
        <w:p w14:paraId="3FFFCE3E" w14:textId="0018863E" w:rsidR="00A8280A" w:rsidRPr="004D4789" w:rsidRDefault="00FE7287" w:rsidP="00A8280A">
          <w:pPr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71222099" w:history="1">
            <w:r w:rsidR="00A8280A" w:rsidRPr="004D4789">
              <w:rPr>
                <w:rFonts w:ascii="Times New Roman" w:hAnsi="Times New Roman" w:cs="Times New Roman"/>
                <w:noProof/>
                <w:sz w:val="28"/>
              </w:rPr>
              <w:t>6. Учебно-методическое обеспечение для самостоятельной работы обучающихся по дисциплине</w:t>
            </w:r>
            <w:r w:rsidR="00A8280A" w:rsidRPr="004D478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6D621C">
              <w:rPr>
                <w:rFonts w:ascii="Times New Roman" w:hAnsi="Times New Roman" w:cs="Times New Roman"/>
                <w:noProof/>
                <w:webHidden/>
                <w:sz w:val="28"/>
              </w:rPr>
              <w:t>21</w:t>
            </w:r>
          </w:hyperlink>
        </w:p>
        <w:p w14:paraId="539803CD" w14:textId="19458DB4" w:rsidR="00A8280A" w:rsidRPr="004D4789" w:rsidRDefault="00FE7287" w:rsidP="00A8280A">
          <w:pPr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71222105" w:history="1">
            <w:r w:rsidR="00A8280A" w:rsidRPr="004D4789">
              <w:rPr>
                <w:rFonts w:ascii="Times New Roman" w:hAnsi="Times New Roman" w:cs="Times New Roman"/>
                <w:noProof/>
                <w:sz w:val="28"/>
              </w:rPr>
              <w:t>7. Фонд оценочных средств для проведения промежуточной аттестации обучающихся по дисциплине</w:t>
            </w:r>
            <w:r w:rsidR="00A8280A" w:rsidRPr="004D478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6D621C">
              <w:rPr>
                <w:rFonts w:ascii="Times New Roman" w:hAnsi="Times New Roman" w:cs="Times New Roman"/>
                <w:noProof/>
                <w:webHidden/>
                <w:sz w:val="28"/>
              </w:rPr>
              <w:t>28</w:t>
            </w:r>
          </w:hyperlink>
        </w:p>
        <w:p w14:paraId="09D6C32A" w14:textId="703DC784" w:rsidR="00A8280A" w:rsidRPr="004D4789" w:rsidRDefault="00FE7287" w:rsidP="00A8280A">
          <w:pPr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71222110" w:history="1">
            <w:r w:rsidR="00A8280A" w:rsidRPr="004D4789">
              <w:rPr>
                <w:rFonts w:ascii="Times New Roman" w:hAnsi="Times New Roman" w:cs="Times New Roman"/>
                <w:noProof/>
                <w:sz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A8280A" w:rsidRPr="004D478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6D621C">
              <w:rPr>
                <w:rFonts w:ascii="Times New Roman" w:hAnsi="Times New Roman" w:cs="Times New Roman"/>
                <w:noProof/>
                <w:webHidden/>
                <w:sz w:val="28"/>
              </w:rPr>
              <w:t>43</w:t>
            </w:r>
          </w:hyperlink>
        </w:p>
        <w:p w14:paraId="0F09E71F" w14:textId="18E5A132" w:rsidR="00A8280A" w:rsidRPr="004D4789" w:rsidRDefault="00FE7287" w:rsidP="00A8280A">
          <w:pPr>
            <w:tabs>
              <w:tab w:val="left" w:pos="440"/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71222111" w:history="1">
            <w:r w:rsidR="00A8280A" w:rsidRPr="004D4789">
              <w:rPr>
                <w:rFonts w:ascii="Times New Roman" w:eastAsia="Times New Roman" w:hAnsi="Times New Roman" w:cs="Times New Roman"/>
                <w:noProof/>
                <w:sz w:val="28"/>
              </w:rPr>
              <w:t>9.</w:t>
            </w:r>
            <w:r w:rsidR="00A8280A" w:rsidRPr="004D4789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="00A8280A" w:rsidRPr="004D4789">
              <w:rPr>
                <w:rFonts w:ascii="Times New Roman" w:eastAsia="Times New Roman" w:hAnsi="Times New Roman" w:cs="Times New Roman"/>
                <w:noProof/>
                <w:sz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hyperlink>
          <w:r w:rsidR="00AD4337" w:rsidRPr="004D4789">
            <w:rPr>
              <w:rFonts w:ascii="Times New Roman" w:hAnsi="Times New Roman" w:cs="Times New Roman"/>
              <w:noProof/>
              <w:sz w:val="28"/>
            </w:rPr>
            <w:t>………………………</w:t>
          </w:r>
          <w:r w:rsidR="006D621C">
            <w:rPr>
              <w:rFonts w:ascii="Times New Roman" w:hAnsi="Times New Roman" w:cs="Times New Roman"/>
              <w:noProof/>
              <w:sz w:val="28"/>
            </w:rPr>
            <w:t>..44</w:t>
          </w:r>
        </w:p>
        <w:p w14:paraId="09F440F8" w14:textId="06167E3A" w:rsidR="00A8280A" w:rsidRPr="004D4789" w:rsidRDefault="00FE7287" w:rsidP="00A8280A">
          <w:pPr>
            <w:tabs>
              <w:tab w:val="left" w:pos="660"/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71222112" w:history="1">
            <w:r w:rsidR="00A8280A" w:rsidRPr="004D4789">
              <w:rPr>
                <w:rFonts w:ascii="Times New Roman" w:eastAsiaTheme="majorEastAsia" w:hAnsi="Times New Roman" w:cs="Times New Roman"/>
                <w:bCs/>
                <w:noProof/>
                <w:sz w:val="28"/>
              </w:rPr>
              <w:t>10.</w:t>
            </w:r>
            <w:r w:rsidR="00A8280A" w:rsidRPr="004D4789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="00A8280A" w:rsidRPr="004D4789">
              <w:rPr>
                <w:rFonts w:ascii="Times New Roman" w:eastAsiaTheme="majorEastAsia" w:hAnsi="Times New Roman" w:cs="Times New Roman"/>
                <w:bCs/>
                <w:noProof/>
                <w:sz w:val="28"/>
              </w:rPr>
              <w:t>Методические указания для обучающихся по освоению дисциплины</w:t>
            </w:r>
            <w:r w:rsidR="00A8280A" w:rsidRPr="004D478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6D621C">
              <w:rPr>
                <w:rFonts w:ascii="Times New Roman" w:hAnsi="Times New Roman" w:cs="Times New Roman"/>
                <w:noProof/>
                <w:webHidden/>
                <w:sz w:val="28"/>
              </w:rPr>
              <w:t>45</w:t>
            </w:r>
          </w:hyperlink>
        </w:p>
        <w:p w14:paraId="7A6D201D" w14:textId="297F9AFE" w:rsidR="00A8280A" w:rsidRPr="004D4789" w:rsidRDefault="00FE7287" w:rsidP="00A8280A">
          <w:pPr>
            <w:tabs>
              <w:tab w:val="left" w:pos="660"/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71222113" w:history="1">
            <w:r w:rsidR="00A8280A" w:rsidRPr="004D4789">
              <w:rPr>
                <w:rFonts w:ascii="Times New Roman" w:eastAsia="Times New Roman" w:hAnsi="Times New Roman" w:cs="Times New Roman"/>
                <w:bCs/>
                <w:noProof/>
                <w:kern w:val="32"/>
                <w:sz w:val="28"/>
              </w:rPr>
              <w:t>11.</w:t>
            </w:r>
            <w:r w:rsidR="00A8280A" w:rsidRPr="004D4789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="00A8280A" w:rsidRPr="004D4789">
              <w:rPr>
                <w:rFonts w:ascii="Times New Roman" w:eastAsia="Times New Roman" w:hAnsi="Times New Roman" w:cs="Times New Roman"/>
                <w:bCs/>
                <w:noProof/>
                <w:kern w:val="32"/>
                <w:sz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систем.</w:t>
            </w:r>
            <w:r w:rsidR="00A8280A" w:rsidRPr="004D478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6D621C">
              <w:rPr>
                <w:rFonts w:ascii="Times New Roman" w:hAnsi="Times New Roman" w:cs="Times New Roman"/>
                <w:noProof/>
                <w:webHidden/>
                <w:sz w:val="28"/>
              </w:rPr>
              <w:t>45</w:t>
            </w:r>
          </w:hyperlink>
        </w:p>
        <w:p w14:paraId="4775F750" w14:textId="2A9B5467" w:rsidR="00A8280A" w:rsidRPr="004D4789" w:rsidRDefault="00FE7287" w:rsidP="00A8280A">
          <w:pPr>
            <w:tabs>
              <w:tab w:val="left" w:pos="660"/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71222114" w:history="1">
            <w:r w:rsidR="00A8280A" w:rsidRPr="004D4789">
              <w:rPr>
                <w:rFonts w:ascii="Times New Roman" w:eastAsiaTheme="majorEastAsia" w:hAnsi="Times New Roman" w:cs="Times New Roman"/>
                <w:bCs/>
                <w:noProof/>
                <w:sz w:val="28"/>
              </w:rPr>
              <w:t>12.</w:t>
            </w:r>
            <w:r w:rsidR="00A8280A" w:rsidRPr="004D4789">
              <w:rPr>
                <w:rFonts w:ascii="Times New Roman" w:eastAsiaTheme="minorEastAsia" w:hAnsi="Times New Roman" w:cs="Times New Roman"/>
                <w:noProof/>
                <w:sz w:val="28"/>
                <w:lang w:eastAsia="ru-RU"/>
              </w:rPr>
              <w:tab/>
            </w:r>
            <w:r w:rsidR="00A8280A" w:rsidRPr="004D4789">
              <w:rPr>
                <w:rFonts w:ascii="Times New Roman" w:eastAsiaTheme="majorEastAsia" w:hAnsi="Times New Roman" w:cs="Times New Roman"/>
                <w:bCs/>
                <w:noProof/>
                <w:sz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A8280A" w:rsidRPr="004D478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6D621C">
              <w:rPr>
                <w:rFonts w:ascii="Times New Roman" w:hAnsi="Times New Roman" w:cs="Times New Roman"/>
                <w:noProof/>
                <w:webHidden/>
                <w:sz w:val="28"/>
              </w:rPr>
              <w:t>46</w:t>
            </w:r>
          </w:hyperlink>
        </w:p>
        <w:p w14:paraId="139D9ECB" w14:textId="77777777" w:rsidR="00A8280A" w:rsidRPr="00A8280A" w:rsidRDefault="00A8280A" w:rsidP="00A8280A">
          <w:r w:rsidRPr="00A8280A">
            <w:rPr>
              <w:b/>
              <w:bCs/>
            </w:rPr>
            <w:fldChar w:fldCharType="end"/>
          </w:r>
        </w:p>
      </w:sdtContent>
    </w:sdt>
    <w:p w14:paraId="20E18659" w14:textId="77777777" w:rsidR="00A8280A" w:rsidRPr="00A8280A" w:rsidRDefault="00A8280A" w:rsidP="00A8280A">
      <w:pPr>
        <w:keepNext/>
        <w:widowControl w:val="0"/>
        <w:snapToGrid w:val="0"/>
        <w:spacing w:before="240" w:after="60" w:line="240" w:lineRule="auto"/>
        <w:outlineLvl w:val="0"/>
        <w:rPr>
          <w:rFonts w:ascii="Times New Roman" w:eastAsia="ヒラギノ角ゴ Pro W3" w:hAnsi="Times New Roman" w:cs="Times New Roman"/>
          <w:bCs/>
          <w:caps/>
          <w:color w:val="000000"/>
          <w:kern w:val="32"/>
          <w:sz w:val="24"/>
          <w:szCs w:val="24"/>
          <w:lang w:eastAsia="ru-RU"/>
        </w:rPr>
      </w:pPr>
    </w:p>
    <w:p w14:paraId="06EBCB71" w14:textId="77777777" w:rsidR="00A8280A" w:rsidRPr="00A8280A" w:rsidRDefault="00A8280A" w:rsidP="00A8280A">
      <w:pPr>
        <w:keepNext/>
        <w:widowControl w:val="0"/>
        <w:snapToGrid w:val="0"/>
        <w:spacing w:before="240" w:after="60" w:line="240" w:lineRule="auto"/>
        <w:outlineLvl w:val="0"/>
        <w:rPr>
          <w:rFonts w:ascii="Times New Roman" w:eastAsia="ヒラギノ角ゴ Pro W3" w:hAnsi="Times New Roman" w:cs="Times New Roman"/>
          <w:bCs/>
          <w:caps/>
          <w:color w:val="000000"/>
          <w:kern w:val="32"/>
          <w:sz w:val="24"/>
          <w:szCs w:val="24"/>
          <w:lang w:eastAsia="ru-RU"/>
        </w:rPr>
        <w:sectPr w:rsidR="00A8280A" w:rsidRPr="00A8280A" w:rsidSect="00A8280A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pgNumType w:start="0"/>
          <w:cols w:space="708"/>
          <w:titlePg/>
          <w:docGrid w:linePitch="360"/>
        </w:sectPr>
      </w:pPr>
    </w:p>
    <w:p w14:paraId="1EE86FFD" w14:textId="77777777" w:rsidR="00A8280A" w:rsidRPr="00AD4337" w:rsidRDefault="00A8280A" w:rsidP="00AD4337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" w:name="_Toc486930359"/>
      <w:bookmarkStart w:id="3" w:name="_Toc71222088"/>
      <w:r w:rsidRPr="00A8280A">
        <w:rPr>
          <w:rFonts w:ascii="Times New Roman" w:hAnsi="Times New Roman" w:cs="Times New Roman"/>
          <w:b/>
          <w:sz w:val="28"/>
          <w:szCs w:val="28"/>
        </w:rPr>
        <w:lastRenderedPageBreak/>
        <w:t>1.Наименование дисциплины</w:t>
      </w:r>
      <w:bookmarkStart w:id="4" w:name="_Toc486930360"/>
      <w:bookmarkEnd w:id="2"/>
      <w:bookmarkEnd w:id="3"/>
      <w:r w:rsidR="00AD43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80A">
        <w:rPr>
          <w:rFonts w:ascii="Times New Roman" w:hAnsi="Times New Roman" w:cs="Times New Roman"/>
          <w:sz w:val="28"/>
          <w:szCs w:val="28"/>
        </w:rPr>
        <w:t>«Нало</w:t>
      </w:r>
      <w:r w:rsidR="0050466D">
        <w:rPr>
          <w:rFonts w:ascii="Times New Roman" w:hAnsi="Times New Roman" w:cs="Times New Roman"/>
          <w:sz w:val="28"/>
          <w:szCs w:val="28"/>
        </w:rPr>
        <w:t>гообложение организаций</w:t>
      </w:r>
      <w:r w:rsidRPr="00A8280A">
        <w:rPr>
          <w:rFonts w:ascii="Times New Roman" w:hAnsi="Times New Roman" w:cs="Times New Roman"/>
          <w:sz w:val="28"/>
          <w:szCs w:val="28"/>
        </w:rPr>
        <w:t>».</w:t>
      </w:r>
    </w:p>
    <w:p w14:paraId="561D10C1" w14:textId="77777777" w:rsidR="00A8280A" w:rsidRPr="00A8280A" w:rsidRDefault="00A8280A" w:rsidP="00A828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189FC5" w14:textId="77777777" w:rsidR="00A8280A" w:rsidRDefault="00A8280A" w:rsidP="00A8280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" w:name="_Toc71222089"/>
      <w:r w:rsidRPr="004B27C6">
        <w:rPr>
          <w:rFonts w:ascii="Times New Roman" w:hAnsi="Times New Roman" w:cs="Times New Roman"/>
          <w:b/>
          <w:sz w:val="28"/>
          <w:szCs w:val="28"/>
        </w:rPr>
        <w:t>2. Перечень планируемых результатов обучения дисциплине, соотнесенных с планируемыми результатами освоения образовательной программы</w:t>
      </w:r>
      <w:bookmarkEnd w:id="4"/>
      <w:bookmarkEnd w:id="5"/>
      <w:r w:rsidR="00AC4E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FB6125F" w14:textId="7A3BE354" w:rsidR="004B27C6" w:rsidRPr="003734A2" w:rsidRDefault="004B27C6" w:rsidP="004B2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программа «Управление бизнесом </w:t>
      </w:r>
      <w:r w:rsidRPr="003734A2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3734A2">
        <w:rPr>
          <w:rFonts w:ascii="Times New Roman" w:hAnsi="Times New Roman" w:cs="Times New Roman"/>
          <w:sz w:val="28"/>
          <w:szCs w:val="28"/>
        </w:rPr>
        <w:t>Bachelor</w:t>
      </w:r>
      <w:proofErr w:type="spellEnd"/>
      <w:r w:rsidRPr="003734A2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3734A2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373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34A2">
        <w:rPr>
          <w:rFonts w:ascii="Times New Roman" w:hAnsi="Times New Roman" w:cs="Times New Roman"/>
          <w:sz w:val="28"/>
          <w:szCs w:val="28"/>
        </w:rPr>
        <w:t>Administration</w:t>
      </w:r>
      <w:proofErr w:type="spellEnd"/>
      <w:r w:rsidRPr="003734A2">
        <w:rPr>
          <w:rFonts w:ascii="Times New Roman" w:hAnsi="Times New Roman" w:cs="Times New Roman"/>
          <w:sz w:val="28"/>
          <w:szCs w:val="28"/>
        </w:rPr>
        <w:t xml:space="preserve"> (ВВА)», профили «Бизнес и предпринимательство» (очное), «Управление маркетингом»</w:t>
      </w:r>
      <w:r w:rsidR="00A96DE5">
        <w:rPr>
          <w:rFonts w:ascii="Times New Roman" w:hAnsi="Times New Roman" w:cs="Times New Roman"/>
          <w:sz w:val="28"/>
          <w:szCs w:val="28"/>
        </w:rPr>
        <w:t xml:space="preserve">, </w:t>
      </w:r>
      <w:r w:rsidR="00A96DE5" w:rsidRPr="00A96DE5">
        <w:rPr>
          <w:rFonts w:ascii="Times New Roman" w:hAnsi="Times New Roman" w:cs="Times New Roman"/>
          <w:sz w:val="28"/>
          <w:szCs w:val="28"/>
        </w:rPr>
        <w:t>"Управление бизнесом/</w:t>
      </w:r>
      <w:proofErr w:type="spellStart"/>
      <w:r w:rsidR="00A96DE5" w:rsidRPr="00A96DE5">
        <w:rPr>
          <w:rFonts w:ascii="Times New Roman" w:hAnsi="Times New Roman" w:cs="Times New Roman"/>
          <w:sz w:val="28"/>
          <w:szCs w:val="28"/>
        </w:rPr>
        <w:t>Bachelor</w:t>
      </w:r>
      <w:proofErr w:type="spellEnd"/>
      <w:r w:rsidR="00A96DE5" w:rsidRPr="00A96DE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A96DE5" w:rsidRPr="00A96DE5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="00A96DE5" w:rsidRPr="00A96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6DE5" w:rsidRPr="00A96DE5">
        <w:rPr>
          <w:rFonts w:ascii="Times New Roman" w:hAnsi="Times New Roman" w:cs="Times New Roman"/>
          <w:sz w:val="28"/>
          <w:szCs w:val="28"/>
        </w:rPr>
        <w:t>Administration</w:t>
      </w:r>
      <w:proofErr w:type="spellEnd"/>
      <w:r w:rsidR="00A96DE5" w:rsidRPr="00A96DE5">
        <w:rPr>
          <w:rFonts w:ascii="Times New Roman" w:hAnsi="Times New Roman" w:cs="Times New Roman"/>
          <w:sz w:val="28"/>
          <w:szCs w:val="28"/>
        </w:rPr>
        <w:t xml:space="preserve"> (BBA)</w:t>
      </w:r>
      <w:r w:rsidRPr="003734A2">
        <w:rPr>
          <w:rFonts w:ascii="Times New Roman" w:hAnsi="Times New Roman" w:cs="Times New Roman"/>
          <w:sz w:val="28"/>
          <w:szCs w:val="28"/>
        </w:rPr>
        <w:t xml:space="preserve"> (очное)</w:t>
      </w:r>
    </w:p>
    <w:p w14:paraId="76EB9D20" w14:textId="77777777" w:rsidR="003734A2" w:rsidRPr="003734A2" w:rsidRDefault="003734A2" w:rsidP="00373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4A2">
        <w:rPr>
          <w:rFonts w:ascii="Times New Roman" w:hAnsi="Times New Roman" w:cs="Times New Roman"/>
          <w:sz w:val="28"/>
          <w:szCs w:val="28"/>
        </w:rPr>
        <w:t>Образовательная программа «Управление бизнесом», профили «Менеджмент и управление бизнесом» (очное, очно-заочное), «Менеджмент в спорте» (очное), «Управление продуктом» (очное)</w:t>
      </w:r>
    </w:p>
    <w:p w14:paraId="47F7D3EE" w14:textId="77777777" w:rsidR="003734A2" w:rsidRPr="003734A2" w:rsidRDefault="003734A2" w:rsidP="00373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4A2">
        <w:rPr>
          <w:rFonts w:ascii="Times New Roman" w:hAnsi="Times New Roman" w:cs="Times New Roman"/>
          <w:sz w:val="28"/>
          <w:szCs w:val="28"/>
        </w:rPr>
        <w:t>Образовательная программа «Финансовый менеджмент», профиль «Финансовый менеджмент» (очное, очно-заочное с применением дистанционных образовательных технологий»</w:t>
      </w:r>
    </w:p>
    <w:p w14:paraId="098A1C51" w14:textId="50A9F839" w:rsidR="00AD4337" w:rsidRDefault="00262F5F" w:rsidP="004B2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4A2">
        <w:rPr>
          <w:rFonts w:ascii="Times New Roman" w:hAnsi="Times New Roman" w:cs="Times New Roman"/>
          <w:sz w:val="28"/>
          <w:szCs w:val="28"/>
        </w:rPr>
        <w:t>Образовательная программа «Логистика», профиль «Логистика»</w:t>
      </w:r>
    </w:p>
    <w:p w14:paraId="404FA189" w14:textId="77777777" w:rsidR="002F2DFE" w:rsidRDefault="002F2DFE" w:rsidP="002F2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4A2">
        <w:rPr>
          <w:rFonts w:ascii="Times New Roman" w:hAnsi="Times New Roman" w:cs="Times New Roman"/>
          <w:sz w:val="28"/>
          <w:szCs w:val="28"/>
        </w:rPr>
        <w:t>Образовательная программа «Маркетинг», профиль «Маркетинг» (очное, очно-заочное с применением дистанционных образовательных технологий)</w:t>
      </w:r>
    </w:p>
    <w:p w14:paraId="126D1483" w14:textId="42AB01A0" w:rsidR="00A8280A" w:rsidRPr="003734A2" w:rsidRDefault="00A8280A" w:rsidP="004B2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410"/>
        <w:gridCol w:w="2693"/>
        <w:gridCol w:w="2835"/>
      </w:tblGrid>
      <w:tr w:rsidR="00A8280A" w:rsidRPr="004B27C6" w14:paraId="104AB3E0" w14:textId="77777777" w:rsidTr="004D4789">
        <w:tc>
          <w:tcPr>
            <w:tcW w:w="1413" w:type="dxa"/>
            <w:shd w:val="clear" w:color="auto" w:fill="auto"/>
          </w:tcPr>
          <w:p w14:paraId="7DB8AB32" w14:textId="77777777" w:rsidR="00A8280A" w:rsidRPr="004B27C6" w:rsidRDefault="00A8280A" w:rsidP="00A8280A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" w:name="_Toc486930361"/>
            <w:r w:rsidRPr="004B27C6">
              <w:rPr>
                <w:rFonts w:ascii="Times New Roman" w:eastAsia="Calibri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410" w:type="dxa"/>
            <w:shd w:val="clear" w:color="auto" w:fill="auto"/>
          </w:tcPr>
          <w:p w14:paraId="308C938D" w14:textId="77777777" w:rsidR="00A8280A" w:rsidRPr="004B27C6" w:rsidRDefault="00A8280A" w:rsidP="00A8280A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7C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693" w:type="dxa"/>
            <w:shd w:val="clear" w:color="auto" w:fill="auto"/>
          </w:tcPr>
          <w:p w14:paraId="1C0561C4" w14:textId="77777777" w:rsidR="00A8280A" w:rsidRPr="006E719F" w:rsidRDefault="00A8280A" w:rsidP="00A8280A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19F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2835" w:type="dxa"/>
            <w:shd w:val="clear" w:color="auto" w:fill="auto"/>
          </w:tcPr>
          <w:p w14:paraId="15845201" w14:textId="77777777" w:rsidR="00A8280A" w:rsidRPr="006E719F" w:rsidRDefault="00A8280A" w:rsidP="00A8280A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19F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A8280A" w:rsidRPr="004B27C6" w14:paraId="79A5D1D7" w14:textId="77777777" w:rsidTr="004D4789">
        <w:trPr>
          <w:trHeight w:val="841"/>
        </w:trPr>
        <w:tc>
          <w:tcPr>
            <w:tcW w:w="1413" w:type="dxa"/>
            <w:shd w:val="clear" w:color="auto" w:fill="auto"/>
          </w:tcPr>
          <w:p w14:paraId="1CE3651B" w14:textId="77777777" w:rsidR="00A8280A" w:rsidRPr="004B27C6" w:rsidRDefault="004B27C6" w:rsidP="004B2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2410" w:type="dxa"/>
            <w:shd w:val="clear" w:color="auto" w:fill="auto"/>
          </w:tcPr>
          <w:p w14:paraId="5AAA7048" w14:textId="77777777" w:rsidR="00A8280A" w:rsidRPr="004B27C6" w:rsidRDefault="004B27C6" w:rsidP="004B2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68E">
              <w:rPr>
                <w:rFonts w:ascii="Times New Roman" w:hAnsi="Times New Roman"/>
                <w:sz w:val="24"/>
                <w:szCs w:val="24"/>
              </w:rPr>
              <w:t>Способн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ость </w:t>
            </w:r>
            <w:r w:rsidRPr="0043268E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прикладное программное обеспечение </w:t>
            </w:r>
            <w:r w:rsidRPr="0043268E">
              <w:rPr>
                <w:rFonts w:ascii="Times New Roman" w:hAnsi="Times New Roman"/>
                <w:sz w:val="24"/>
                <w:szCs w:val="24"/>
              </w:rPr>
              <w:t>при решении профессиональных задач</w:t>
            </w:r>
          </w:p>
        </w:tc>
        <w:tc>
          <w:tcPr>
            <w:tcW w:w="2693" w:type="dxa"/>
            <w:shd w:val="clear" w:color="auto" w:fill="auto"/>
          </w:tcPr>
          <w:p w14:paraId="57A27231" w14:textId="77777777" w:rsidR="006E719F" w:rsidRDefault="006E719F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271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</w:t>
            </w:r>
            <w:r w:rsidRPr="00271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методы и средства получения, представлени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я, хранения и обработки данных</w:t>
            </w:r>
          </w:p>
          <w:p w14:paraId="0E039B32" w14:textId="77777777" w:rsidR="006E719F" w:rsidRPr="00271D95" w:rsidRDefault="006E719F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657507" w14:textId="77777777" w:rsidR="00144B81" w:rsidRDefault="00144B81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47594C" w14:textId="77777777" w:rsidR="00144B81" w:rsidRDefault="00144B81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398496" w14:textId="77777777" w:rsidR="00144B81" w:rsidRDefault="00144B81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A04F61" w14:textId="77777777" w:rsidR="006E719F" w:rsidRDefault="006E719F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D95">
              <w:rPr>
                <w:rFonts w:ascii="Times New Roman" w:eastAsia="Calibri" w:hAnsi="Times New Roman" w:cs="Times New Roman"/>
                <w:sz w:val="24"/>
                <w:szCs w:val="24"/>
              </w:rPr>
              <w:t>2. Демонстрирует владение профессиональны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 пакетами прикладных программ</w:t>
            </w:r>
          </w:p>
          <w:p w14:paraId="3811EA65" w14:textId="77777777" w:rsidR="006E719F" w:rsidRPr="00271D95" w:rsidRDefault="006E719F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259FA56" w14:textId="77777777" w:rsidR="00144B81" w:rsidRDefault="00144B81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E58051" w14:textId="77777777" w:rsidR="00144B81" w:rsidRDefault="00144B81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78A3C7" w14:textId="77777777" w:rsidR="00144B81" w:rsidRDefault="00144B81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2FE8FA" w14:textId="77777777" w:rsidR="00144B81" w:rsidRDefault="00144B81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0996F0" w14:textId="77777777" w:rsidR="006E719F" w:rsidRDefault="006E719F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71D95">
              <w:rPr>
                <w:rFonts w:ascii="Times New Roman" w:eastAsia="Calibri" w:hAnsi="Times New Roman" w:cs="Times New Roman"/>
                <w:sz w:val="24"/>
                <w:szCs w:val="24"/>
              </w:rPr>
              <w:t>ыб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71D95">
              <w:rPr>
                <w:rFonts w:ascii="Times New Roman" w:eastAsia="Calibri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71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 необходимое прикладное программное </w:t>
            </w:r>
            <w:r w:rsidRPr="00271D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обеспечение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зависимости от решаемой задачи</w:t>
            </w:r>
          </w:p>
          <w:p w14:paraId="61F0400A" w14:textId="77777777" w:rsidR="006E719F" w:rsidRPr="00271D95" w:rsidRDefault="006E719F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D5AB14" w14:textId="77777777" w:rsidR="00BA402E" w:rsidRDefault="00BA402E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110A3D" w14:textId="77777777" w:rsidR="00BA402E" w:rsidRDefault="00BA402E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C2962F" w14:textId="77777777" w:rsidR="006E719F" w:rsidRDefault="006E719F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71D95">
              <w:rPr>
                <w:rFonts w:ascii="Times New Roman" w:eastAsia="Calibri" w:hAnsi="Times New Roman" w:cs="Times New Roman"/>
                <w:sz w:val="24"/>
                <w:szCs w:val="24"/>
              </w:rPr>
              <w:t>. Использует прикладное программное обеспечение для решения конкретных прикладных задач</w:t>
            </w:r>
          </w:p>
          <w:p w14:paraId="2408629E" w14:textId="77777777" w:rsidR="006E719F" w:rsidRDefault="006E719F" w:rsidP="006E71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BBFD32" w14:textId="77777777" w:rsidR="00A8280A" w:rsidRPr="004B27C6" w:rsidRDefault="00A8280A" w:rsidP="00A828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76ED5109" w14:textId="77777777" w:rsidR="00144B81" w:rsidRDefault="00144B81" w:rsidP="00144B81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1.Знание: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4B81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нормативно-правовой базы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получения информации для формирования налоговой базы организациями</w:t>
            </w:r>
          </w:p>
          <w:p w14:paraId="094AB970" w14:textId="77777777" w:rsidR="00144B81" w:rsidRPr="00144B81" w:rsidRDefault="00144B81" w:rsidP="00144B81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4B8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144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44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основные методы и средства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исчисления налогов организациями</w:t>
            </w:r>
          </w:p>
          <w:p w14:paraId="12B8B836" w14:textId="77777777" w:rsidR="00144B81" w:rsidRDefault="00144B81" w:rsidP="00A8280A">
            <w:pPr>
              <w:widowControl w:val="0"/>
              <w:tabs>
                <w:tab w:val="num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537F9DC6" w14:textId="77777777" w:rsidR="00242472" w:rsidRDefault="00242472" w:rsidP="00144B81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D48A92" w14:textId="77777777" w:rsidR="00144B81" w:rsidRPr="00144B81" w:rsidRDefault="00144B81" w:rsidP="00144B81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44B81">
              <w:rPr>
                <w:rFonts w:ascii="Times New Roman" w:hAnsi="Times New Roman" w:cs="Times New Roman"/>
                <w:b/>
                <w:sz w:val="24"/>
                <w:szCs w:val="24"/>
              </w:rPr>
              <w:t>.Знание: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4B81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положений налогового законодательства, связанных с формированием налоговой базы организациями</w:t>
            </w:r>
          </w:p>
          <w:p w14:paraId="31D4F47B" w14:textId="77777777" w:rsidR="00144B81" w:rsidRPr="00144B81" w:rsidRDefault="00144B81" w:rsidP="00144B81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4B8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144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налоговую базу на основе определения элементов налогообложения</w:t>
            </w:r>
          </w:p>
          <w:p w14:paraId="51B3ECAC" w14:textId="77777777" w:rsidR="00144B81" w:rsidRDefault="00144B81" w:rsidP="00A8280A">
            <w:pPr>
              <w:widowControl w:val="0"/>
              <w:tabs>
                <w:tab w:val="num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7E8B6217" w14:textId="77777777" w:rsidR="00BA402E" w:rsidRPr="00BA402E" w:rsidRDefault="00242472" w:rsidP="00BA402E">
            <w:pPr>
              <w:widowControl w:val="0"/>
              <w:tabs>
                <w:tab w:val="num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44B81">
              <w:rPr>
                <w:rFonts w:ascii="Times New Roman" w:hAnsi="Times New Roman" w:cs="Times New Roman"/>
                <w:b/>
                <w:sz w:val="24"/>
                <w:szCs w:val="24"/>
              </w:rPr>
              <w:t>.Знание</w:t>
            </w:r>
            <w:r w:rsidRPr="00BA402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A402E" w:rsidRPr="00BA402E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методического </w:t>
            </w:r>
            <w:r w:rsidR="00BA402E" w:rsidRPr="00BA4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инструментария для исчисления налоговых платежей </w:t>
            </w:r>
            <w:r w:rsidR="00BA402E">
              <w:rPr>
                <w:rFonts w:ascii="Times New Roman" w:hAnsi="Times New Roman" w:cs="Times New Roman"/>
                <w:sz w:val="24"/>
                <w:szCs w:val="24"/>
              </w:rPr>
              <w:t>организациями</w:t>
            </w:r>
          </w:p>
          <w:p w14:paraId="443F03DE" w14:textId="77777777" w:rsidR="00BA402E" w:rsidRPr="00BA402E" w:rsidRDefault="00BA402E" w:rsidP="000F34E3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BA40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методический инструментарий исчисления налогов в </w:t>
            </w:r>
            <w:r w:rsidR="009A59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управленческой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деятельности организаций</w:t>
            </w:r>
          </w:p>
          <w:p w14:paraId="40842AB3" w14:textId="77777777" w:rsidR="00BA402E" w:rsidRPr="00BA402E" w:rsidRDefault="00BA402E" w:rsidP="000F34E3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6E0B5" w14:textId="77777777" w:rsidR="00BA402E" w:rsidRPr="00BA402E" w:rsidRDefault="000F34E3" w:rsidP="000F34E3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0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02E" w:rsidRPr="00BA402E">
              <w:rPr>
                <w:rFonts w:ascii="Times New Roman" w:hAnsi="Times New Roman" w:cs="Times New Roman"/>
                <w:b/>
                <w:sz w:val="24"/>
                <w:szCs w:val="24"/>
              </w:rPr>
              <w:t>4.Знание</w:t>
            </w:r>
            <w:r w:rsidR="00BA402E" w:rsidRPr="00927B8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27B86" w:rsidRPr="00927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7B86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r w:rsidR="00927B86" w:rsidRPr="00927B86">
              <w:rPr>
                <w:rFonts w:ascii="Times New Roman" w:hAnsi="Times New Roman" w:cs="Times New Roman"/>
                <w:sz w:val="24"/>
                <w:szCs w:val="24"/>
              </w:rPr>
              <w:t xml:space="preserve"> налогообложения конкретных хозяйственных сделок</w:t>
            </w:r>
          </w:p>
          <w:p w14:paraId="6AC744C3" w14:textId="77777777" w:rsidR="00A8280A" w:rsidRPr="004B27C6" w:rsidRDefault="00927B86" w:rsidP="000017E8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4B8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полученные знания с использованием прикладного программного обеспечения</w:t>
            </w:r>
          </w:p>
        </w:tc>
      </w:tr>
      <w:tr w:rsidR="00A8280A" w:rsidRPr="004B27C6" w14:paraId="258A267D" w14:textId="77777777" w:rsidTr="004D4789">
        <w:trPr>
          <w:trHeight w:val="1975"/>
        </w:trPr>
        <w:tc>
          <w:tcPr>
            <w:tcW w:w="1413" w:type="dxa"/>
            <w:shd w:val="clear" w:color="auto" w:fill="auto"/>
          </w:tcPr>
          <w:p w14:paraId="69701F9C" w14:textId="77777777" w:rsidR="00A8280A" w:rsidRPr="004B27C6" w:rsidRDefault="000017E8" w:rsidP="00A82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0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УК-10</w:t>
            </w:r>
          </w:p>
        </w:tc>
        <w:tc>
          <w:tcPr>
            <w:tcW w:w="2410" w:type="dxa"/>
            <w:shd w:val="clear" w:color="auto" w:fill="auto"/>
          </w:tcPr>
          <w:p w14:paraId="0D79A347" w14:textId="77777777" w:rsidR="00A8280A" w:rsidRPr="004B27C6" w:rsidRDefault="000017E8" w:rsidP="00001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F126D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осуществлять поиск, критически анализировать, обобщать и систематизировать информацию,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системный </w:t>
            </w:r>
            <w:r w:rsidRPr="009F126D">
              <w:rPr>
                <w:rFonts w:ascii="Times New Roman" w:hAnsi="Times New Roman" w:cs="Times New Roman"/>
                <w:sz w:val="24"/>
                <w:szCs w:val="24"/>
              </w:rPr>
              <w:t>подход для решения поставленных задач</w:t>
            </w:r>
          </w:p>
        </w:tc>
        <w:tc>
          <w:tcPr>
            <w:tcW w:w="2693" w:type="dxa"/>
            <w:shd w:val="clear" w:color="auto" w:fill="auto"/>
          </w:tcPr>
          <w:p w14:paraId="0E799B16" w14:textId="77777777" w:rsidR="00A60B1F" w:rsidRDefault="00A60B1F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FC9">
              <w:rPr>
                <w:rFonts w:ascii="Times New Roman" w:hAnsi="Times New Roman" w:cs="Times New Roman"/>
                <w:sz w:val="24"/>
                <w:szCs w:val="24"/>
              </w:rPr>
              <w:t>1. Четко описывает состав и структуру требуемых данных и информации, грамотно реализует процессы их сбора, обработки и интерпретации</w:t>
            </w:r>
          </w:p>
          <w:p w14:paraId="6A3F489F" w14:textId="77777777" w:rsidR="00A60B1F" w:rsidRDefault="00A60B1F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1ED5B" w14:textId="77777777" w:rsidR="00A60B1F" w:rsidRPr="00636FC9" w:rsidRDefault="00A60B1F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B7D9F" w14:textId="77777777" w:rsidR="004A4F61" w:rsidRDefault="004A4F61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F1421" w14:textId="77777777" w:rsidR="00A60B1F" w:rsidRDefault="00A60B1F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FC9">
              <w:rPr>
                <w:rFonts w:ascii="Times New Roman" w:hAnsi="Times New Roman" w:cs="Times New Roman"/>
                <w:sz w:val="24"/>
                <w:szCs w:val="24"/>
              </w:rPr>
              <w:t>2. Обосновывает сущность происходящего, выявляет закономерности, понимает природу вариабельности</w:t>
            </w:r>
          </w:p>
          <w:p w14:paraId="1C9407E3" w14:textId="77777777" w:rsidR="00A60B1F" w:rsidRDefault="00A60B1F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F5765" w14:textId="77777777" w:rsidR="00A60B1F" w:rsidRPr="00636FC9" w:rsidRDefault="00A60B1F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8A5EA" w14:textId="77777777" w:rsidR="00746C60" w:rsidRDefault="00746C60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1F553" w14:textId="77777777" w:rsidR="00A60B1F" w:rsidRDefault="00A60B1F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FC9">
              <w:rPr>
                <w:rFonts w:ascii="Times New Roman" w:hAnsi="Times New Roman" w:cs="Times New Roman"/>
                <w:sz w:val="24"/>
                <w:szCs w:val="24"/>
              </w:rPr>
              <w:t xml:space="preserve">3. 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</w:t>
            </w:r>
            <w:r w:rsidRPr="00636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классификации, показывает прикладное наз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начение классификационных групп</w:t>
            </w:r>
          </w:p>
          <w:p w14:paraId="0D7D3989" w14:textId="77777777" w:rsidR="00A60B1F" w:rsidRDefault="00A60B1F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50215" w14:textId="77777777" w:rsidR="00A60B1F" w:rsidRDefault="00A60B1F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FC9">
              <w:rPr>
                <w:rFonts w:ascii="Times New Roman" w:hAnsi="Times New Roman" w:cs="Times New Roman"/>
                <w:sz w:val="24"/>
                <w:szCs w:val="24"/>
              </w:rPr>
              <w:t>4. Грамотно, логично, аргументировано формирует собственные суждения и оценки. Отличает факты от мнений, интерпретаций, оценок и т.д. в рассуждениях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других участников деятельности</w:t>
            </w:r>
          </w:p>
          <w:p w14:paraId="78FD93C7" w14:textId="77777777" w:rsidR="00A60B1F" w:rsidRDefault="00A60B1F" w:rsidP="00A60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B2351" w14:textId="77777777" w:rsidR="00A8280A" w:rsidRPr="004B27C6" w:rsidRDefault="00A60B1F" w:rsidP="00094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36FC9">
              <w:rPr>
                <w:rFonts w:ascii="Times New Roman" w:hAnsi="Times New Roman" w:cs="Times New Roman"/>
                <w:sz w:val="24"/>
                <w:szCs w:val="24"/>
              </w:rPr>
              <w:t>5. Аргументированно и логично представляет свою точку зрения посредством и на основе системного описания</w:t>
            </w:r>
          </w:p>
        </w:tc>
        <w:tc>
          <w:tcPr>
            <w:tcW w:w="2835" w:type="dxa"/>
            <w:shd w:val="clear" w:color="auto" w:fill="auto"/>
          </w:tcPr>
          <w:p w14:paraId="3326B52A" w14:textId="77777777" w:rsidR="00094A19" w:rsidRDefault="00094A19" w:rsidP="00D54940">
            <w:pPr>
              <w:widowControl w:val="0"/>
              <w:tabs>
                <w:tab w:val="left" w:pos="3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A8280A" w:rsidRPr="00094A19">
              <w:rPr>
                <w:rFonts w:ascii="Times New Roman" w:hAnsi="Times New Roman" w:cs="Times New Roman"/>
                <w:b/>
                <w:sz w:val="24"/>
                <w:szCs w:val="24"/>
              </w:rPr>
              <w:t>. Знание:</w:t>
            </w:r>
            <w:r w:rsidR="00A8280A" w:rsidRPr="00094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4940">
              <w:rPr>
                <w:rFonts w:ascii="Times New Roman" w:hAnsi="Times New Roman" w:cs="Times New Roman"/>
                <w:sz w:val="24"/>
                <w:szCs w:val="24"/>
              </w:rPr>
              <w:t>процессов сбора, обработки и интерпретации информации в сфере налогообложения организаций</w:t>
            </w:r>
          </w:p>
          <w:p w14:paraId="6F00E4D2" w14:textId="77777777" w:rsidR="00D54940" w:rsidRPr="00D54940" w:rsidRDefault="00D54940" w:rsidP="00D54940">
            <w:pPr>
              <w:widowControl w:val="0"/>
              <w:tabs>
                <w:tab w:val="left" w:pos="3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940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4940">
              <w:rPr>
                <w:rFonts w:ascii="Times New Roman" w:hAnsi="Times New Roman" w:cs="Times New Roman"/>
                <w:sz w:val="24"/>
                <w:szCs w:val="24"/>
              </w:rPr>
              <w:t>структурировать полученную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поставленных</w:t>
            </w:r>
            <w:r w:rsidR="004A4F61">
              <w:rPr>
                <w:rFonts w:ascii="Times New Roman" w:hAnsi="Times New Roman" w:cs="Times New Roman"/>
                <w:sz w:val="24"/>
                <w:szCs w:val="24"/>
              </w:rPr>
              <w:t xml:space="preserve"> задач в сфере налогообложения организаций</w:t>
            </w:r>
          </w:p>
          <w:p w14:paraId="105740F5" w14:textId="77777777" w:rsidR="00D54940" w:rsidRDefault="00D54940" w:rsidP="00094A1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7E63A36F" w14:textId="77777777" w:rsidR="004A4F61" w:rsidRPr="002917A9" w:rsidRDefault="00746C60" w:rsidP="002917A9">
            <w:pPr>
              <w:widowControl w:val="0"/>
              <w:tabs>
                <w:tab w:val="left" w:pos="3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A4F61" w:rsidRPr="002917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917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A4F61" w:rsidRPr="002917A9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="002917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17A9" w:rsidRPr="002917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теоретических проблем налогообложени</w:t>
            </w:r>
            <w:r w:rsidR="002479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2917A9" w:rsidRPr="002917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  <w:p w14:paraId="4F81CE83" w14:textId="77777777" w:rsidR="00A8280A" w:rsidRDefault="00A8280A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17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</w:t>
            </w:r>
            <w:r w:rsidR="00746C60" w:rsidRPr="00746C60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</w:t>
            </w:r>
            <w:r w:rsidR="00746C60">
              <w:rPr>
                <w:rFonts w:ascii="Times New Roman" w:hAnsi="Times New Roman" w:cs="Times New Roman"/>
                <w:sz w:val="24"/>
                <w:szCs w:val="24"/>
              </w:rPr>
              <w:t>тенденции, закономерности вариантов решения профессиональных задач в условиях неопределенности</w:t>
            </w:r>
          </w:p>
          <w:p w14:paraId="41DC54BA" w14:textId="77777777" w:rsidR="00746C60" w:rsidRDefault="00746C60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B34F1" w14:textId="77777777" w:rsidR="00247955" w:rsidRDefault="00247955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1AE56F" w14:textId="77777777" w:rsidR="00746C60" w:rsidRPr="00C21276" w:rsidRDefault="00746C60" w:rsidP="00C21276">
            <w:pPr>
              <w:widowControl w:val="0"/>
              <w:tabs>
                <w:tab w:val="left" w:pos="3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94A19">
              <w:rPr>
                <w:rFonts w:ascii="Times New Roman" w:hAnsi="Times New Roman" w:cs="Times New Roman"/>
                <w:b/>
                <w:sz w:val="24"/>
                <w:szCs w:val="24"/>
              </w:rPr>
              <w:t>. Знание:</w:t>
            </w:r>
            <w:r w:rsidR="00C21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1276" w:rsidRPr="00C21276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классификационных признаков определения </w:t>
            </w:r>
            <w:r w:rsidR="00C21276" w:rsidRPr="00C2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налогообложения</w:t>
            </w:r>
          </w:p>
          <w:p w14:paraId="15E08BAC" w14:textId="77777777" w:rsidR="001B46B1" w:rsidRPr="00C21276" w:rsidRDefault="001B46B1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="00C21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1276" w:rsidRPr="00C21276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</w:t>
            </w:r>
            <w:r w:rsidR="00C21276">
              <w:rPr>
                <w:rFonts w:ascii="Times New Roman" w:hAnsi="Times New Roman" w:cs="Times New Roman"/>
                <w:sz w:val="24"/>
                <w:szCs w:val="24"/>
              </w:rPr>
              <w:t>однородные объекты налогообложения для формирования налоговой базы</w:t>
            </w:r>
          </w:p>
          <w:p w14:paraId="625B0FBD" w14:textId="77777777" w:rsidR="00EA5426" w:rsidRDefault="00EA5426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779FB9" w14:textId="77777777" w:rsidR="00EA5426" w:rsidRDefault="00EA5426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3762C9" w14:textId="77777777" w:rsidR="00EA5426" w:rsidRDefault="00EA5426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D5860B" w14:textId="77777777" w:rsidR="00EA5426" w:rsidRDefault="00EA5426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8449B6" w14:textId="77777777" w:rsidR="00EA5426" w:rsidRDefault="00EA5426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0C8C61" w14:textId="77777777" w:rsidR="00EA5426" w:rsidRDefault="00EA5426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724718" w14:textId="77777777" w:rsidR="00EA5426" w:rsidRDefault="00EA5426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1E4619" w14:textId="77777777" w:rsidR="00EA5426" w:rsidRDefault="00EA5426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7419E1" w14:textId="77777777" w:rsidR="00EA5426" w:rsidRDefault="00EA5426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119CB1" w14:textId="77777777" w:rsidR="00EA5426" w:rsidRDefault="00EA5426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B4DE83" w14:textId="77777777" w:rsidR="00EA5426" w:rsidRDefault="00EA5426" w:rsidP="002917A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C90183" w14:textId="77777777" w:rsidR="00EA5426" w:rsidRPr="006C04D6" w:rsidRDefault="00EA5426" w:rsidP="00173369">
            <w:pPr>
              <w:widowControl w:val="0"/>
              <w:tabs>
                <w:tab w:val="left" w:pos="3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94A19">
              <w:rPr>
                <w:rFonts w:ascii="Times New Roman" w:hAnsi="Times New Roman" w:cs="Times New Roman"/>
                <w:b/>
                <w:sz w:val="24"/>
                <w:szCs w:val="24"/>
              </w:rPr>
              <w:t>. Знание:</w:t>
            </w:r>
            <w:r w:rsidR="006C04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04D6" w:rsidRPr="006C04D6">
              <w:rPr>
                <w:rFonts w:ascii="Times New Roman" w:hAnsi="Times New Roman" w:cs="Times New Roman"/>
                <w:sz w:val="24"/>
                <w:szCs w:val="24"/>
              </w:rPr>
              <w:t>теоретических положений</w:t>
            </w:r>
            <w:r w:rsidR="00173369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законодательства</w:t>
            </w:r>
          </w:p>
          <w:p w14:paraId="424BC1BA" w14:textId="77777777" w:rsidR="00EA5426" w:rsidRPr="00173369" w:rsidRDefault="00EA5426" w:rsidP="00173369">
            <w:pPr>
              <w:widowControl w:val="0"/>
              <w:tabs>
                <w:tab w:val="left" w:pos="3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="00173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3369" w:rsidRPr="00173369">
              <w:rPr>
                <w:rFonts w:ascii="Times New Roman" w:hAnsi="Times New Roman" w:cs="Times New Roman"/>
                <w:sz w:val="24"/>
                <w:szCs w:val="24"/>
              </w:rPr>
              <w:t xml:space="preserve">логично и аргументированно излагать свои суждения </w:t>
            </w:r>
            <w:r w:rsidR="0017336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173369" w:rsidRPr="00173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369">
              <w:rPr>
                <w:rFonts w:ascii="Times New Roman" w:hAnsi="Times New Roman" w:cs="Times New Roman"/>
                <w:sz w:val="24"/>
                <w:szCs w:val="24"/>
              </w:rPr>
              <w:t>прогнозировании налоговых платежей</w:t>
            </w:r>
          </w:p>
          <w:p w14:paraId="6F53CCD1" w14:textId="77777777" w:rsidR="00EA5426" w:rsidRPr="00173369" w:rsidRDefault="00EA5426" w:rsidP="00173369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55C5E" w14:textId="77777777" w:rsidR="00EA5426" w:rsidRDefault="00EA5426" w:rsidP="00EA5426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157877" w14:textId="77777777" w:rsidR="00EA5426" w:rsidRDefault="00EA5426" w:rsidP="00EA5426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BB1984" w14:textId="77777777" w:rsidR="009A598E" w:rsidRPr="009A598E" w:rsidRDefault="00EA5426" w:rsidP="009A598E">
            <w:pPr>
              <w:tabs>
                <w:tab w:val="left" w:pos="993"/>
              </w:tabs>
              <w:spacing w:after="0" w:line="240" w:lineRule="auto"/>
              <w:ind w:hanging="1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94A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A598E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="009A598E" w:rsidRPr="009A598E">
              <w:rPr>
                <w:rFonts w:ascii="Times New Roman" w:hAnsi="Times New Roman" w:cs="Times New Roman"/>
                <w:sz w:val="24"/>
                <w:szCs w:val="24"/>
              </w:rPr>
              <w:t xml:space="preserve"> приемов обоснования оперативных, тактических и стратегических управленческих решений в сфере налогообложения</w:t>
            </w:r>
          </w:p>
          <w:p w14:paraId="24CE9DD8" w14:textId="77777777" w:rsidR="00EA5426" w:rsidRPr="002917A9" w:rsidRDefault="00EA5426" w:rsidP="009A598E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="009A598E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9A598E" w:rsidRPr="009A59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прогнозировать последствия налогового характера при принятии управленческих решений в различных практических ситуациях</w:t>
            </w:r>
          </w:p>
        </w:tc>
      </w:tr>
      <w:tr w:rsidR="00A8280A" w:rsidRPr="004B27C6" w14:paraId="378337DD" w14:textId="77777777" w:rsidTr="004D4789">
        <w:trPr>
          <w:trHeight w:val="2825"/>
        </w:trPr>
        <w:tc>
          <w:tcPr>
            <w:tcW w:w="1413" w:type="dxa"/>
            <w:shd w:val="clear" w:color="auto" w:fill="auto"/>
          </w:tcPr>
          <w:p w14:paraId="3FF33F2C" w14:textId="77777777" w:rsidR="00A8280A" w:rsidRPr="004B27C6" w:rsidRDefault="002917A9" w:rsidP="00A82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17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ПКН -2</w:t>
            </w:r>
          </w:p>
        </w:tc>
        <w:tc>
          <w:tcPr>
            <w:tcW w:w="2410" w:type="dxa"/>
            <w:shd w:val="clear" w:color="auto" w:fill="auto"/>
          </w:tcPr>
          <w:p w14:paraId="71CB4E31" w14:textId="77777777" w:rsidR="00A8280A" w:rsidRPr="004B27C6" w:rsidRDefault="002917A9" w:rsidP="00A82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A76ED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математические методы для решения стандартных профессиональных задач, интерпретировать полученные математические результаты</w:t>
            </w:r>
          </w:p>
        </w:tc>
        <w:tc>
          <w:tcPr>
            <w:tcW w:w="2693" w:type="dxa"/>
            <w:shd w:val="clear" w:color="auto" w:fill="auto"/>
          </w:tcPr>
          <w:p w14:paraId="1F838FCF" w14:textId="77777777" w:rsidR="002917A9" w:rsidRDefault="002917A9" w:rsidP="002917A9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A76ED">
              <w:rPr>
                <w:rFonts w:ascii="Times New Roman" w:hAnsi="Times New Roman" w:cs="Times New Roman"/>
                <w:sz w:val="24"/>
                <w:szCs w:val="24"/>
              </w:rPr>
              <w:t>Демонстрирует знания математических методов, применяемых в менеджменте</w:t>
            </w:r>
          </w:p>
          <w:p w14:paraId="1530C228" w14:textId="77777777" w:rsidR="002917A9" w:rsidRPr="009A76ED" w:rsidRDefault="002917A9" w:rsidP="002917A9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536BA" w14:textId="77777777" w:rsidR="001F37BE" w:rsidRDefault="001F37BE" w:rsidP="002917A9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127E8" w14:textId="77777777" w:rsidR="001F37BE" w:rsidRDefault="001F37BE" w:rsidP="002917A9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4BACF" w14:textId="77777777" w:rsidR="002917A9" w:rsidRDefault="002917A9" w:rsidP="002917A9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</w:t>
            </w:r>
            <w:r w:rsidRPr="009A76ED">
              <w:rPr>
                <w:rFonts w:ascii="Times New Roman" w:hAnsi="Times New Roman" w:cs="Times New Roman"/>
                <w:sz w:val="24"/>
                <w:szCs w:val="24"/>
              </w:rPr>
              <w:t>рименяет математические методы и модели для обоснования принятия управленческих решений</w:t>
            </w:r>
          </w:p>
          <w:p w14:paraId="4ABF74A2" w14:textId="77777777" w:rsidR="002917A9" w:rsidRPr="009A76ED" w:rsidRDefault="002917A9" w:rsidP="002917A9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A5819" w14:textId="77777777" w:rsidR="00B84812" w:rsidRDefault="00B84812" w:rsidP="002917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28A7B" w14:textId="77777777" w:rsidR="00B84812" w:rsidRDefault="00B84812" w:rsidP="002917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74A88" w14:textId="77777777" w:rsidR="00B84812" w:rsidRDefault="00B84812" w:rsidP="002917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2FF94" w14:textId="77777777" w:rsidR="00A8280A" w:rsidRPr="004B27C6" w:rsidRDefault="002917A9" w:rsidP="002917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A76ED">
              <w:rPr>
                <w:rFonts w:ascii="Times New Roman" w:hAnsi="Times New Roman" w:cs="Times New Roman"/>
                <w:sz w:val="24"/>
                <w:szCs w:val="24"/>
              </w:rPr>
              <w:t>Содержательно интерпретирует результаты, полученные при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ьзовании математических моделей</w:t>
            </w:r>
          </w:p>
        </w:tc>
        <w:tc>
          <w:tcPr>
            <w:tcW w:w="2835" w:type="dxa"/>
            <w:shd w:val="clear" w:color="auto" w:fill="auto"/>
          </w:tcPr>
          <w:p w14:paraId="19937EC6" w14:textId="77777777" w:rsidR="00EA5426" w:rsidRDefault="00EA5426" w:rsidP="00B84812">
            <w:pPr>
              <w:widowControl w:val="0"/>
              <w:tabs>
                <w:tab w:val="left" w:pos="3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94A19">
              <w:rPr>
                <w:rFonts w:ascii="Times New Roman" w:hAnsi="Times New Roman" w:cs="Times New Roman"/>
                <w:b/>
                <w:sz w:val="24"/>
                <w:szCs w:val="24"/>
              </w:rPr>
              <w:t>. Знание:</w:t>
            </w:r>
            <w:r w:rsidR="00147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71B0" w:rsidRPr="001471B0">
              <w:rPr>
                <w:rFonts w:ascii="Times New Roman" w:hAnsi="Times New Roman" w:cs="Times New Roman"/>
                <w:sz w:val="24"/>
                <w:szCs w:val="24"/>
              </w:rPr>
              <w:t>алгоритма исчисления налоговых баз</w:t>
            </w:r>
          </w:p>
          <w:p w14:paraId="4A7339A3" w14:textId="77777777" w:rsidR="00EA5426" w:rsidRDefault="00EA5426" w:rsidP="00B84812">
            <w:pPr>
              <w:widowControl w:val="0"/>
              <w:tabs>
                <w:tab w:val="left" w:pos="3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="00147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71B0" w:rsidRPr="001F37BE">
              <w:rPr>
                <w:rFonts w:ascii="Times New Roman" w:hAnsi="Times New Roman" w:cs="Times New Roman"/>
                <w:sz w:val="24"/>
                <w:szCs w:val="24"/>
              </w:rPr>
              <w:t>исчислять налоги</w:t>
            </w:r>
            <w:r w:rsidR="001F37BE" w:rsidRPr="001F37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математических методов, применяемых в менеджменте</w:t>
            </w:r>
          </w:p>
          <w:p w14:paraId="41770109" w14:textId="77777777" w:rsidR="001471B0" w:rsidRDefault="001471B0" w:rsidP="00EA5426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6F9E20" w14:textId="77777777" w:rsidR="00EA5426" w:rsidRDefault="00EA5426" w:rsidP="00B84812">
            <w:pPr>
              <w:widowControl w:val="0"/>
              <w:tabs>
                <w:tab w:val="left" w:pos="3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94A19">
              <w:rPr>
                <w:rFonts w:ascii="Times New Roman" w:hAnsi="Times New Roman" w:cs="Times New Roman"/>
                <w:b/>
                <w:sz w:val="24"/>
                <w:szCs w:val="24"/>
              </w:rPr>
              <w:t>. Знание:</w:t>
            </w:r>
            <w:r w:rsidR="00265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4812" w:rsidRPr="00B8481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математических методов и моделей </w:t>
            </w:r>
            <w:r w:rsidR="00B84812">
              <w:rPr>
                <w:rFonts w:ascii="Times New Roman" w:hAnsi="Times New Roman" w:cs="Times New Roman"/>
                <w:sz w:val="24"/>
                <w:szCs w:val="24"/>
              </w:rPr>
              <w:t>для принятия управленческих решений в области налогообложения</w:t>
            </w:r>
          </w:p>
          <w:p w14:paraId="0E11DBAA" w14:textId="77777777" w:rsidR="00EA5426" w:rsidRPr="00265BE1" w:rsidRDefault="00EA5426" w:rsidP="00B84812">
            <w:pPr>
              <w:widowControl w:val="0"/>
              <w:tabs>
                <w:tab w:val="left" w:pos="3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="00265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5BE1" w:rsidRPr="00265BE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математические методы и модели </w:t>
            </w:r>
            <w:r w:rsidR="00B84812">
              <w:rPr>
                <w:rFonts w:ascii="Times New Roman" w:hAnsi="Times New Roman" w:cs="Times New Roman"/>
                <w:sz w:val="24"/>
                <w:szCs w:val="24"/>
              </w:rPr>
              <w:t>в планировании налоговых платежей</w:t>
            </w:r>
          </w:p>
          <w:p w14:paraId="5E24B869" w14:textId="77777777" w:rsidR="00A8280A" w:rsidRPr="00265BE1" w:rsidRDefault="00A8280A" w:rsidP="00A8280A">
            <w:pPr>
              <w:widowControl w:val="0"/>
              <w:tabs>
                <w:tab w:val="num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41C38211" w14:textId="77777777" w:rsidR="00E57B85" w:rsidRPr="00E57B85" w:rsidRDefault="00265BE1" w:rsidP="00E57B85">
            <w:pPr>
              <w:widowControl w:val="0"/>
              <w:tabs>
                <w:tab w:val="num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A5426" w:rsidRPr="00094A19">
              <w:rPr>
                <w:rFonts w:ascii="Times New Roman" w:hAnsi="Times New Roman" w:cs="Times New Roman"/>
                <w:b/>
                <w:sz w:val="24"/>
                <w:szCs w:val="24"/>
              </w:rPr>
              <w:t>. Знание:</w:t>
            </w:r>
            <w:r w:rsidR="00E57B85" w:rsidRPr="00E57B85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теоретических положений анализа налоговых платежей</w:t>
            </w:r>
          </w:p>
          <w:p w14:paraId="04618B90" w14:textId="77777777" w:rsidR="00EA5426" w:rsidRPr="00E57B85" w:rsidRDefault="00EA5426" w:rsidP="00EA5426">
            <w:pPr>
              <w:widowControl w:val="0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="00E57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7B85" w:rsidRPr="00E57B85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интерпретировать </w:t>
            </w:r>
            <w:r w:rsidR="00E57B85">
              <w:rPr>
                <w:rFonts w:ascii="Times New Roman" w:hAnsi="Times New Roman" w:cs="Times New Roman"/>
                <w:sz w:val="24"/>
                <w:szCs w:val="24"/>
              </w:rPr>
              <w:t>результаты анализа налоговых платежей</w:t>
            </w:r>
          </w:p>
          <w:p w14:paraId="2D33CE6F" w14:textId="77777777" w:rsidR="00EA5426" w:rsidRPr="004B27C6" w:rsidRDefault="00EA5426" w:rsidP="00A8280A">
            <w:pPr>
              <w:widowControl w:val="0"/>
              <w:tabs>
                <w:tab w:val="num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4002F453" w14:textId="77777777" w:rsidR="003734A2" w:rsidRDefault="003734A2" w:rsidP="00E57B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63E23A" w14:textId="02FE1A19" w:rsidR="00E57B85" w:rsidRPr="003734A2" w:rsidRDefault="00E57B85" w:rsidP="000D4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4A2">
        <w:rPr>
          <w:rFonts w:ascii="Times New Roman" w:hAnsi="Times New Roman" w:cs="Times New Roman"/>
          <w:sz w:val="28"/>
          <w:szCs w:val="28"/>
        </w:rPr>
        <w:t>Образовательная программа «Логистика», профиль «Логистика» (очное)</w:t>
      </w:r>
      <w:r w:rsidR="00262F5F">
        <w:rPr>
          <w:rFonts w:ascii="Times New Roman" w:hAnsi="Times New Roman" w:cs="Times New Roman"/>
          <w:sz w:val="28"/>
          <w:szCs w:val="28"/>
        </w:rPr>
        <w:t xml:space="preserve"> (2021)</w:t>
      </w:r>
    </w:p>
    <w:p w14:paraId="2EEAAF40" w14:textId="7994CB55" w:rsidR="003734A2" w:rsidRDefault="003734A2" w:rsidP="000D4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71222090"/>
      <w:r w:rsidRPr="003734A2">
        <w:rPr>
          <w:rFonts w:ascii="Times New Roman" w:hAnsi="Times New Roman" w:cs="Times New Roman"/>
          <w:sz w:val="28"/>
          <w:szCs w:val="28"/>
        </w:rPr>
        <w:t>Образовательная программа «Маркетинг», профиль «Маркетинг» (очное, очно-заочное с применением дистанционных образовательных технологий)</w:t>
      </w:r>
    </w:p>
    <w:p w14:paraId="5C496EAB" w14:textId="4C57C2F5" w:rsidR="002F2DFE" w:rsidRDefault="002F2DFE" w:rsidP="000D4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(2021)</w:t>
      </w:r>
    </w:p>
    <w:p w14:paraId="7C51FE77" w14:textId="77777777" w:rsidR="00E57B85" w:rsidRPr="00E57B85" w:rsidRDefault="00E57B85" w:rsidP="00E57B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410"/>
        <w:gridCol w:w="2693"/>
        <w:gridCol w:w="2835"/>
      </w:tblGrid>
      <w:tr w:rsidR="00E57B85" w:rsidRPr="004B27C6" w14:paraId="0A89C269" w14:textId="77777777" w:rsidTr="004D4789">
        <w:tc>
          <w:tcPr>
            <w:tcW w:w="1413" w:type="dxa"/>
            <w:shd w:val="clear" w:color="auto" w:fill="auto"/>
          </w:tcPr>
          <w:p w14:paraId="709C21B9" w14:textId="77777777" w:rsidR="00E57B85" w:rsidRPr="004B27C6" w:rsidRDefault="00E57B85" w:rsidP="00B17956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7C6">
              <w:rPr>
                <w:rFonts w:ascii="Times New Roman" w:eastAsia="Calibri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410" w:type="dxa"/>
            <w:shd w:val="clear" w:color="auto" w:fill="auto"/>
          </w:tcPr>
          <w:p w14:paraId="30C6B835" w14:textId="77777777" w:rsidR="00E57B85" w:rsidRPr="004B27C6" w:rsidRDefault="00E57B85" w:rsidP="00B17956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7C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693" w:type="dxa"/>
            <w:shd w:val="clear" w:color="auto" w:fill="auto"/>
          </w:tcPr>
          <w:p w14:paraId="5295A8C9" w14:textId="77777777" w:rsidR="00E57B85" w:rsidRPr="006E719F" w:rsidRDefault="00E57B85" w:rsidP="00B17956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19F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2835" w:type="dxa"/>
            <w:shd w:val="clear" w:color="auto" w:fill="auto"/>
          </w:tcPr>
          <w:p w14:paraId="52791790" w14:textId="77777777" w:rsidR="00E57B85" w:rsidRPr="006E719F" w:rsidRDefault="00E57B85" w:rsidP="00B17956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19F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E57B85" w:rsidRPr="004B27C6" w14:paraId="0E93827A" w14:textId="77777777" w:rsidTr="004D4789">
        <w:trPr>
          <w:trHeight w:val="841"/>
        </w:trPr>
        <w:tc>
          <w:tcPr>
            <w:tcW w:w="1413" w:type="dxa"/>
            <w:shd w:val="clear" w:color="auto" w:fill="auto"/>
          </w:tcPr>
          <w:p w14:paraId="61F3FA7A" w14:textId="77777777" w:rsidR="00E57B85" w:rsidRPr="004B27C6" w:rsidRDefault="00E57B85" w:rsidP="00B179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ПКН-5</w:t>
            </w:r>
          </w:p>
        </w:tc>
        <w:tc>
          <w:tcPr>
            <w:tcW w:w="2410" w:type="dxa"/>
            <w:shd w:val="clear" w:color="auto" w:fill="auto"/>
          </w:tcPr>
          <w:p w14:paraId="67DD0D55" w14:textId="77777777" w:rsidR="00E57B85" w:rsidRPr="004B27C6" w:rsidRDefault="00E57B85" w:rsidP="00B179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основами финансового учета и отчетности, а также принципами управленческого учета в целях использования данных учета для принятия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управленческих решений</w:t>
            </w:r>
          </w:p>
        </w:tc>
        <w:tc>
          <w:tcPr>
            <w:tcW w:w="2693" w:type="dxa"/>
            <w:shd w:val="clear" w:color="auto" w:fill="auto"/>
          </w:tcPr>
          <w:p w14:paraId="26556F1D" w14:textId="77777777" w:rsidR="00E57B85" w:rsidRDefault="00BC2BD7" w:rsidP="00BC2BD7">
            <w:pPr>
              <w:pStyle w:val="a7"/>
              <w:spacing w:after="20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B85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 результаты анализа финансовой, бухгалтерской, управленческой отчетности при составлении стратегических финансовых, </w:t>
            </w:r>
            <w:r w:rsidR="00E5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инвестиционных планов, отборе проектов и принятии управленческих решений</w:t>
            </w:r>
          </w:p>
          <w:p w14:paraId="36948154" w14:textId="77777777" w:rsidR="00E57B85" w:rsidRPr="004B27C6" w:rsidRDefault="00BC2BD7" w:rsidP="000D4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57B85">
              <w:rPr>
                <w:rFonts w:ascii="Times New Roman" w:hAnsi="Times New Roman" w:cs="Times New Roman"/>
                <w:sz w:val="24"/>
                <w:szCs w:val="24"/>
              </w:rPr>
              <w:t>Анализирует и оценивает финансово-хозяйственное состояние организации и результаты деятельности их внутренних подразделений, формирует ключевые показатели эффективности для сбалансированного управления деятельностью организации</w:t>
            </w:r>
          </w:p>
        </w:tc>
        <w:tc>
          <w:tcPr>
            <w:tcW w:w="2835" w:type="dxa"/>
            <w:shd w:val="clear" w:color="auto" w:fill="auto"/>
          </w:tcPr>
          <w:p w14:paraId="7A324C87" w14:textId="77777777" w:rsidR="000D4F5F" w:rsidRPr="000D4F5F" w:rsidRDefault="000D4F5F" w:rsidP="000D4F5F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F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Знание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D4F5F">
              <w:rPr>
                <w:rFonts w:ascii="Times New Roman" w:hAnsi="Times New Roman" w:cs="Times New Roman"/>
                <w:sz w:val="24"/>
                <w:szCs w:val="24"/>
              </w:rPr>
              <w:t xml:space="preserve">приемов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методов анализа налоговых платежей </w:t>
            </w:r>
          </w:p>
          <w:p w14:paraId="76AECF26" w14:textId="77777777" w:rsidR="000D4F5F" w:rsidRPr="000D4F5F" w:rsidRDefault="000D4F5F" w:rsidP="000D4F5F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</w:t>
            </w:r>
            <w:r w:rsidRPr="000D4F5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результаты анализа налоговых платежей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принятия управленческих решений</w:t>
            </w:r>
          </w:p>
          <w:p w14:paraId="2B4DEB9A" w14:textId="77777777" w:rsidR="000D4F5F" w:rsidRDefault="000D4F5F" w:rsidP="000D4F5F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544417" w14:textId="77777777" w:rsidR="000D4F5F" w:rsidRDefault="000D4F5F" w:rsidP="000D4F5F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C51BB2" w14:textId="77777777" w:rsidR="000D4F5F" w:rsidRDefault="000D4F5F" w:rsidP="000D4F5F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C4405F" w14:textId="77777777" w:rsidR="000D4F5F" w:rsidRDefault="000D4F5F" w:rsidP="000D4F5F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E66C01" w14:textId="77777777" w:rsidR="000D4F5F" w:rsidRDefault="000D4F5F" w:rsidP="000D4F5F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CA46FE" w14:textId="77777777" w:rsidR="000D4F5F" w:rsidRDefault="000D4F5F" w:rsidP="000D4F5F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125603" w14:textId="77777777" w:rsidR="000D4F5F" w:rsidRDefault="000D4F5F" w:rsidP="000D4F5F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7AA5D5" w14:textId="77777777" w:rsidR="000D4F5F" w:rsidRDefault="000D4F5F" w:rsidP="000D4F5F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388FB4" w14:textId="77777777" w:rsidR="000D4F5F" w:rsidRDefault="000D4F5F" w:rsidP="000D4F5F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EDD67E" w14:textId="77777777" w:rsidR="000D4F5F" w:rsidRPr="006E0BC9" w:rsidRDefault="000D4F5F" w:rsidP="000D4F5F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Знание:</w:t>
            </w:r>
            <w:r w:rsidR="006E0B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0BC9" w:rsidRPr="006E0BC9">
              <w:rPr>
                <w:rFonts w:ascii="Times New Roman" w:hAnsi="Times New Roman" w:cs="Times New Roman"/>
                <w:sz w:val="24"/>
                <w:szCs w:val="24"/>
              </w:rPr>
              <w:t>теоретических положений оценки налоговой нагрузки</w:t>
            </w:r>
          </w:p>
          <w:p w14:paraId="1B4A5B0B" w14:textId="77777777" w:rsidR="000D4F5F" w:rsidRPr="004B27C6" w:rsidRDefault="000D4F5F" w:rsidP="000D4F5F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="006E0B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0BC9" w:rsidRPr="006E0BC9">
              <w:rPr>
                <w:rFonts w:ascii="Times New Roman" w:hAnsi="Times New Roman" w:cs="Times New Roman"/>
                <w:sz w:val="24"/>
                <w:szCs w:val="24"/>
              </w:rPr>
              <w:t>использовать результаты оценки налоговой нагрузки для сбалансированного управления деятельностью организации</w:t>
            </w:r>
          </w:p>
        </w:tc>
      </w:tr>
      <w:tr w:rsidR="00E57B85" w:rsidRPr="004B27C6" w14:paraId="5940A525" w14:textId="77777777" w:rsidTr="004D4789">
        <w:trPr>
          <w:trHeight w:val="1975"/>
        </w:trPr>
        <w:tc>
          <w:tcPr>
            <w:tcW w:w="1413" w:type="dxa"/>
            <w:shd w:val="clear" w:color="auto" w:fill="auto"/>
          </w:tcPr>
          <w:p w14:paraId="4C012EC1" w14:textId="77777777" w:rsidR="00E57B85" w:rsidRPr="004B27C6" w:rsidRDefault="00BC2BD7" w:rsidP="00BC2B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ПКН-6</w:t>
            </w:r>
          </w:p>
        </w:tc>
        <w:tc>
          <w:tcPr>
            <w:tcW w:w="2410" w:type="dxa"/>
            <w:shd w:val="clear" w:color="auto" w:fill="auto"/>
          </w:tcPr>
          <w:p w14:paraId="646B70F0" w14:textId="77777777" w:rsidR="00E57B85" w:rsidRPr="004B27C6" w:rsidRDefault="00BC2BD7" w:rsidP="00B1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</w:t>
            </w:r>
          </w:p>
        </w:tc>
        <w:tc>
          <w:tcPr>
            <w:tcW w:w="2693" w:type="dxa"/>
            <w:shd w:val="clear" w:color="auto" w:fill="auto"/>
          </w:tcPr>
          <w:p w14:paraId="08D88454" w14:textId="77777777" w:rsidR="00BC2BD7" w:rsidRDefault="00BC2BD7" w:rsidP="00BC2BD7">
            <w:pPr>
              <w:pStyle w:val="a7"/>
              <w:numPr>
                <w:ilvl w:val="0"/>
                <w:numId w:val="35"/>
              </w:numPr>
              <w:spacing w:after="20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Применяет инструментарий финансового менеджмента для управления; оценивает принимаемые финансовые решения с точки зрения их влияния на создание стоимости компании</w:t>
            </w:r>
          </w:p>
          <w:p w14:paraId="75593586" w14:textId="77777777" w:rsidR="00E57B85" w:rsidRPr="004B27C6" w:rsidRDefault="00BC2BD7" w:rsidP="003A5C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Проводит расчеты эффективности реальных и финансовых инвестиций, принимает управленческие решения по выбору источников финансирования, формированию структуры капитала и достижению финансовой эффективности деятельности компании</w:t>
            </w:r>
          </w:p>
        </w:tc>
        <w:tc>
          <w:tcPr>
            <w:tcW w:w="2835" w:type="dxa"/>
            <w:shd w:val="clear" w:color="auto" w:fill="auto"/>
          </w:tcPr>
          <w:p w14:paraId="7A67398E" w14:textId="77777777" w:rsidR="00E57B85" w:rsidRPr="00ED51EE" w:rsidRDefault="00ED51EE" w:rsidP="00B17956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  <w:r w:rsidR="000D4F5F" w:rsidRPr="000D4F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Pr="00ED51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налогового инструментария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принятия эффективных финансовых решений</w:t>
            </w:r>
          </w:p>
          <w:p w14:paraId="651801BB" w14:textId="77777777" w:rsidR="000D4F5F" w:rsidRPr="003A5C83" w:rsidRDefault="000D4F5F" w:rsidP="00B17956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Умение</w:t>
            </w:r>
            <w:r w:rsidR="00ED51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="00ED51EE" w:rsidRPr="003A5C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налоговые льготы </w:t>
            </w:r>
            <w:r w:rsidR="003A5C83">
              <w:rPr>
                <w:rFonts w:ascii="Times New Roman" w:eastAsia="Calibri" w:hAnsi="Times New Roman" w:cs="Times New Roman"/>
                <w:sz w:val="24"/>
                <w:szCs w:val="24"/>
              </w:rPr>
              <w:t>для развития инвестиционной и операционной деятельности</w:t>
            </w:r>
          </w:p>
          <w:p w14:paraId="65075A98" w14:textId="77777777" w:rsidR="000D4F5F" w:rsidRPr="003A5C83" w:rsidRDefault="000D4F5F" w:rsidP="00B17956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2B5621" w14:textId="77777777" w:rsidR="000D4F5F" w:rsidRDefault="000D4F5F" w:rsidP="00B17956">
            <w:pPr>
              <w:tabs>
                <w:tab w:val="left" w:pos="993"/>
              </w:tabs>
              <w:spacing w:after="0" w:line="240" w:lineRule="auto"/>
              <w:ind w:hanging="1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79412D2" w14:textId="77777777" w:rsidR="003A5C83" w:rsidRDefault="003A5C83" w:rsidP="000D4F5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6A2CC2A" w14:textId="77777777" w:rsidR="000D4F5F" w:rsidRPr="003A5C83" w:rsidRDefault="000D4F5F" w:rsidP="000D4F5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 w:rsidRPr="000D4F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Знание</w:t>
            </w:r>
            <w:r w:rsidR="003A5C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="003A5C83" w:rsidRPr="003A5C83">
              <w:rPr>
                <w:rFonts w:ascii="Times New Roman" w:eastAsia="Calibri" w:hAnsi="Times New Roman" w:cs="Times New Roman"/>
                <w:sz w:val="24"/>
                <w:szCs w:val="24"/>
              </w:rPr>
              <w:t>основных положений налогового законодательства</w:t>
            </w:r>
            <w:r w:rsidR="003A5C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направленных </w:t>
            </w:r>
            <w:r w:rsidR="004E4458">
              <w:rPr>
                <w:rFonts w:ascii="Times New Roman" w:eastAsia="Calibri" w:hAnsi="Times New Roman" w:cs="Times New Roman"/>
                <w:sz w:val="24"/>
                <w:szCs w:val="24"/>
              </w:rPr>
              <w:t>на привлечение реальных и финансовых инвестиций</w:t>
            </w:r>
            <w:r w:rsidR="006F6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развития финансово-хозяйственной деятельности компаний</w:t>
            </w:r>
            <w:r w:rsidR="004E44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E7F6B34" w14:textId="77777777" w:rsidR="000D4F5F" w:rsidRPr="000D4F5F" w:rsidRDefault="000D4F5F" w:rsidP="006F69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D4F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Умение</w:t>
            </w:r>
            <w:r w:rsidR="006F6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="006F69CD" w:rsidRPr="006F69CD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расчеты</w:t>
            </w:r>
            <w:r w:rsidR="006F6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F69CD" w:rsidRPr="006F69CD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показателей</w:t>
            </w:r>
            <w:r w:rsidR="006F6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F69CD" w:rsidRPr="006F6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эффективности </w:t>
            </w:r>
            <w:r w:rsidR="006F69CD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использования налоговых инструментов в деятельности компаний</w:t>
            </w:r>
          </w:p>
        </w:tc>
      </w:tr>
    </w:tbl>
    <w:p w14:paraId="200C74EE" w14:textId="77777777" w:rsidR="00E57B85" w:rsidRDefault="00E57B85" w:rsidP="00A8280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8EE84F0" w14:textId="77777777" w:rsidR="00A8280A" w:rsidRPr="00EA5426" w:rsidRDefault="00A8280A" w:rsidP="00A8280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green"/>
        </w:rPr>
      </w:pPr>
      <w:r w:rsidRPr="00C56122">
        <w:rPr>
          <w:rFonts w:ascii="Times New Roman" w:hAnsi="Times New Roman" w:cs="Times New Roman"/>
          <w:b/>
          <w:sz w:val="28"/>
          <w:szCs w:val="28"/>
        </w:rPr>
        <w:t>3. Место дисциплины в структуре образовательной программы</w:t>
      </w:r>
      <w:bookmarkEnd w:id="6"/>
      <w:bookmarkEnd w:id="7"/>
      <w:r w:rsidR="00EA5426" w:rsidRPr="00C561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16EA0B1" w14:textId="4E9B96E9" w:rsidR="00126142" w:rsidRDefault="00126142" w:rsidP="00126142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bookmarkStart w:id="8" w:name="_Toc71221875"/>
      <w:bookmarkStart w:id="9" w:name="_Toc71222091"/>
      <w:bookmarkStart w:id="10" w:name="_Toc71222092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="00ED0904" w:rsidRPr="00925D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Дисциплина «Налог</w:t>
      </w:r>
      <w:r w:rsidR="00C7559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ообложение организаций</w:t>
      </w:r>
      <w:r w:rsidR="00ED0904" w:rsidRPr="00925D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» </w:t>
      </w:r>
      <w:bookmarkEnd w:id="8"/>
      <w:bookmarkEnd w:id="9"/>
      <w:r w:rsidR="001A31F3" w:rsidRPr="00B93533">
        <w:rPr>
          <w:rFonts w:ascii="Times New Roman" w:hAnsi="Times New Roman" w:cs="Times New Roman"/>
          <w:sz w:val="28"/>
          <w:szCs w:val="28"/>
        </w:rPr>
        <w:t xml:space="preserve">является дисциплиной </w:t>
      </w:r>
      <w:r w:rsidR="008D1898" w:rsidRPr="00847B70">
        <w:rPr>
          <w:rFonts w:ascii="Times New Roman" w:hAnsi="Times New Roman" w:cs="Times New Roman"/>
          <w:sz w:val="28"/>
          <w:szCs w:val="28"/>
        </w:rPr>
        <w:t>общепрофессионального цикла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1F3" w:rsidRPr="00B93533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1A31F3" w:rsidRPr="004130C5">
        <w:rPr>
          <w:rFonts w:ascii="Times New Roman" w:hAnsi="Times New Roman" w:cs="Times New Roman"/>
          <w:sz w:val="28"/>
          <w:szCs w:val="28"/>
        </w:rPr>
        <w:t>подготовки</w:t>
      </w:r>
      <w:r w:rsidR="001A31F3">
        <w:rPr>
          <w:rFonts w:ascii="Times New Roman" w:hAnsi="Times New Roman" w:cs="Times New Roman"/>
          <w:sz w:val="28"/>
          <w:szCs w:val="28"/>
        </w:rPr>
        <w:t xml:space="preserve"> </w:t>
      </w:r>
      <w:r w:rsidR="001A31F3"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38.0</w:t>
      </w:r>
      <w:r w:rsidR="001A3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A31F3"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A3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A31F3"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1A3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Менеджмент</w:t>
      </w:r>
      <w:r w:rsidR="001A31F3"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90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A31F3" w:rsidRPr="00A82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C174DF0" w14:textId="77777777" w:rsidR="001A31F3" w:rsidRPr="00126142" w:rsidRDefault="00126142" w:rsidP="00126142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="001A31F3" w:rsidRPr="00446EE3">
        <w:rPr>
          <w:rFonts w:ascii="Times New Roman" w:hAnsi="Times New Roman" w:cs="Times New Roman"/>
          <w:sz w:val="28"/>
          <w:szCs w:val="28"/>
        </w:rPr>
        <w:t>Дисциплина «</w:t>
      </w:r>
      <w:r w:rsidR="001A31F3">
        <w:rPr>
          <w:rFonts w:ascii="Times New Roman" w:hAnsi="Times New Roman" w:cs="Times New Roman"/>
          <w:sz w:val="28"/>
          <w:szCs w:val="28"/>
        </w:rPr>
        <w:t>Налогообложение организаций</w:t>
      </w:r>
      <w:r w:rsidR="001A31F3" w:rsidRPr="00446EE3">
        <w:rPr>
          <w:rFonts w:ascii="Times New Roman" w:hAnsi="Times New Roman" w:cs="Times New Roman"/>
          <w:sz w:val="28"/>
          <w:szCs w:val="28"/>
        </w:rPr>
        <w:t>» базируется на знаниях,</w:t>
      </w:r>
      <w:r w:rsidR="001A31F3">
        <w:rPr>
          <w:rFonts w:ascii="Times New Roman" w:hAnsi="Times New Roman" w:cs="Times New Roman"/>
          <w:sz w:val="28"/>
          <w:szCs w:val="28"/>
        </w:rPr>
        <w:t xml:space="preserve"> </w:t>
      </w:r>
      <w:r w:rsidR="001A31F3" w:rsidRPr="00446EE3">
        <w:rPr>
          <w:rFonts w:ascii="Times New Roman" w:hAnsi="Times New Roman" w:cs="Times New Roman"/>
          <w:sz w:val="28"/>
          <w:szCs w:val="28"/>
        </w:rPr>
        <w:t>полученных при изучении общеэкономических дисциплин:</w:t>
      </w:r>
      <w:r w:rsidR="001A31F3">
        <w:rPr>
          <w:rFonts w:ascii="Times New Roman" w:hAnsi="Times New Roman" w:cs="Times New Roman"/>
          <w:sz w:val="28"/>
          <w:szCs w:val="28"/>
        </w:rPr>
        <w:t xml:space="preserve"> </w:t>
      </w:r>
      <w:r w:rsidR="001A31F3" w:rsidRPr="00446EE3">
        <w:rPr>
          <w:rFonts w:ascii="Times New Roman" w:hAnsi="Times New Roman" w:cs="Times New Roman"/>
          <w:sz w:val="28"/>
          <w:szCs w:val="28"/>
        </w:rPr>
        <w:t>«Микроэкономика», «Макроэкономика»</w:t>
      </w:r>
      <w:r w:rsidR="001A31F3">
        <w:rPr>
          <w:rFonts w:ascii="Times New Roman" w:hAnsi="Times New Roman" w:cs="Times New Roman"/>
          <w:sz w:val="28"/>
          <w:szCs w:val="28"/>
        </w:rPr>
        <w:t xml:space="preserve"> </w:t>
      </w:r>
      <w:r w:rsidR="001A31F3" w:rsidRPr="00446EE3">
        <w:rPr>
          <w:rFonts w:ascii="Times New Roman" w:hAnsi="Times New Roman" w:cs="Times New Roman"/>
          <w:sz w:val="28"/>
          <w:szCs w:val="28"/>
        </w:rPr>
        <w:t>и</w:t>
      </w:r>
      <w:r w:rsidR="001A31F3">
        <w:rPr>
          <w:rFonts w:ascii="Times New Roman" w:hAnsi="Times New Roman" w:cs="Times New Roman"/>
          <w:sz w:val="28"/>
          <w:szCs w:val="28"/>
        </w:rPr>
        <w:t xml:space="preserve"> др.</w:t>
      </w:r>
    </w:p>
    <w:p w14:paraId="0515CD67" w14:textId="77777777" w:rsidR="001A31F3" w:rsidRDefault="001A31F3" w:rsidP="0012614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74A6D">
        <w:rPr>
          <w:rFonts w:ascii="Times New Roman" w:hAnsi="Times New Roman" w:cs="Times New Roman"/>
          <w:sz w:val="28"/>
          <w:szCs w:val="28"/>
        </w:rPr>
        <w:t xml:space="preserve">исциплина направлена на совершенствование общепрофессиональной подготовки </w:t>
      </w:r>
      <w:r>
        <w:rPr>
          <w:rFonts w:ascii="Times New Roman" w:hAnsi="Times New Roman" w:cs="Times New Roman"/>
          <w:sz w:val="28"/>
          <w:szCs w:val="28"/>
        </w:rPr>
        <w:t>бакалавров</w:t>
      </w:r>
      <w:r w:rsidRPr="00674A6D">
        <w:rPr>
          <w:rFonts w:ascii="Times New Roman" w:hAnsi="Times New Roman" w:cs="Times New Roman"/>
          <w:sz w:val="28"/>
          <w:szCs w:val="28"/>
        </w:rPr>
        <w:t xml:space="preserve">; на формирование и развитие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 </w:t>
      </w:r>
      <w:r w:rsidRPr="00674A6D">
        <w:rPr>
          <w:rFonts w:ascii="Times New Roman" w:hAnsi="Times New Roman" w:cs="Times New Roman"/>
          <w:sz w:val="28"/>
          <w:szCs w:val="28"/>
        </w:rPr>
        <w:t>компетенций, позволяю</w:t>
      </w:r>
      <w:r>
        <w:rPr>
          <w:rFonts w:ascii="Times New Roman" w:hAnsi="Times New Roman" w:cs="Times New Roman"/>
          <w:sz w:val="28"/>
          <w:szCs w:val="28"/>
        </w:rPr>
        <w:t>щих проводить расчет налогов, взимаемых с организаций, с целью принятия соответствующих управленческих решений.</w:t>
      </w:r>
    </w:p>
    <w:p w14:paraId="30759A65" w14:textId="77777777" w:rsidR="00126142" w:rsidRDefault="00126142" w:rsidP="00C56122">
      <w:pPr>
        <w:spacing w:after="0" w:line="240" w:lineRule="auto"/>
        <w:ind w:firstLine="567"/>
        <w:jc w:val="both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</w:p>
    <w:p w14:paraId="2AB0F474" w14:textId="77777777" w:rsidR="00C56122" w:rsidRPr="00EA5426" w:rsidRDefault="00A8280A" w:rsidP="00C56122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green"/>
        </w:rPr>
      </w:pPr>
      <w:r w:rsidRPr="00C56122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4. </w:t>
      </w:r>
      <w:bookmarkStart w:id="11" w:name="_Toc487119135"/>
      <w:bookmarkStart w:id="12" w:name="_Toc515619574"/>
      <w:bookmarkStart w:id="13" w:name="_Toc12293954"/>
      <w:r w:rsidRPr="00C56122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Объем дисциплины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10"/>
      <w:bookmarkEnd w:id="11"/>
      <w:bookmarkEnd w:id="12"/>
      <w:bookmarkEnd w:id="13"/>
      <w:r w:rsidR="00EA5426" w:rsidRPr="00C56122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19EBEDC" w14:textId="4A0E1EC2" w:rsidR="00C56122" w:rsidRDefault="00C56122" w:rsidP="00126142">
      <w:pPr>
        <w:keepNext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77850">
        <w:rPr>
          <w:rFonts w:ascii="Times New Roman" w:hAnsi="Times New Roman" w:cs="Times New Roman"/>
          <w:sz w:val="28"/>
          <w:szCs w:val="28"/>
        </w:rPr>
        <w:t xml:space="preserve">аправление подготовки: 38.03.02 - Менеджмент,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77850">
        <w:rPr>
          <w:rFonts w:ascii="Times New Roman" w:hAnsi="Times New Roman" w:cs="Times New Roman"/>
          <w:sz w:val="28"/>
          <w:szCs w:val="28"/>
        </w:rPr>
        <w:t>бразовательная программа «Логистика», профиль «Логистика» (очное)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777850">
        <w:rPr>
          <w:rFonts w:ascii="Times New Roman" w:hAnsi="Times New Roman" w:cs="Times New Roman"/>
          <w:sz w:val="28"/>
          <w:szCs w:val="28"/>
        </w:rPr>
        <w:t>бразовательная</w:t>
      </w:r>
      <w:r w:rsidRPr="007F6002">
        <w:rPr>
          <w:rFonts w:ascii="Times New Roman" w:hAnsi="Times New Roman" w:cs="Times New Roman"/>
          <w:sz w:val="28"/>
          <w:szCs w:val="28"/>
        </w:rPr>
        <w:t xml:space="preserve"> программа «Маркетинг», профиль «Маркетинг» (очное</w:t>
      </w:r>
      <w:r>
        <w:rPr>
          <w:rFonts w:ascii="Times New Roman" w:hAnsi="Times New Roman" w:cs="Times New Roman"/>
          <w:sz w:val="28"/>
          <w:szCs w:val="28"/>
        </w:rPr>
        <w:t>), о</w:t>
      </w:r>
      <w:r w:rsidRPr="003734A2">
        <w:rPr>
          <w:rFonts w:ascii="Times New Roman" w:hAnsi="Times New Roman" w:cs="Times New Roman"/>
          <w:sz w:val="28"/>
          <w:szCs w:val="28"/>
        </w:rPr>
        <w:t>бразовательная программа «Управление бизнесом», профили «Менеджмент и управление бизнесом» (очное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41106E">
        <w:rPr>
          <w:rFonts w:ascii="Times New Roman" w:hAnsi="Times New Roman" w:cs="Times New Roman"/>
          <w:sz w:val="28"/>
          <w:szCs w:val="28"/>
        </w:rPr>
        <w:t>«Менеджмент в спорте»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4A2">
        <w:rPr>
          <w:rFonts w:ascii="Times New Roman" w:hAnsi="Times New Roman" w:cs="Times New Roman"/>
          <w:sz w:val="28"/>
          <w:szCs w:val="28"/>
        </w:rPr>
        <w:t>(очное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3734A2">
        <w:rPr>
          <w:rFonts w:ascii="Times New Roman" w:hAnsi="Times New Roman" w:cs="Times New Roman"/>
          <w:sz w:val="28"/>
          <w:szCs w:val="28"/>
        </w:rPr>
        <w:t>«Управление продуктом» (очное)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341980">
        <w:rPr>
          <w:rFonts w:ascii="Times New Roman" w:hAnsi="Times New Roman" w:cs="Times New Roman"/>
          <w:sz w:val="28"/>
          <w:szCs w:val="28"/>
        </w:rPr>
        <w:t xml:space="preserve">бразовательная программа «Управление бизнесом / </w:t>
      </w:r>
      <w:proofErr w:type="spellStart"/>
      <w:r w:rsidRPr="00341980">
        <w:rPr>
          <w:rFonts w:ascii="Times New Roman" w:hAnsi="Times New Roman" w:cs="Times New Roman"/>
          <w:sz w:val="28"/>
          <w:szCs w:val="28"/>
        </w:rPr>
        <w:t>Bachelor</w:t>
      </w:r>
      <w:proofErr w:type="spellEnd"/>
      <w:r w:rsidRPr="00341980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341980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3419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1980">
        <w:rPr>
          <w:rFonts w:ascii="Times New Roman" w:hAnsi="Times New Roman" w:cs="Times New Roman"/>
          <w:sz w:val="28"/>
          <w:szCs w:val="28"/>
        </w:rPr>
        <w:t>Administration</w:t>
      </w:r>
      <w:proofErr w:type="spellEnd"/>
      <w:r w:rsidRPr="00341980">
        <w:rPr>
          <w:rFonts w:ascii="Times New Roman" w:hAnsi="Times New Roman" w:cs="Times New Roman"/>
          <w:sz w:val="28"/>
          <w:szCs w:val="28"/>
        </w:rPr>
        <w:t xml:space="preserve"> (ВВА)», профили «Бизнес и предпринимательство» (очное)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41980">
        <w:rPr>
          <w:rFonts w:ascii="Times New Roman" w:hAnsi="Times New Roman" w:cs="Times New Roman"/>
          <w:sz w:val="28"/>
          <w:szCs w:val="28"/>
        </w:rPr>
        <w:t>«Управление маркетингом» (очное)</w:t>
      </w:r>
      <w:r>
        <w:rPr>
          <w:rFonts w:ascii="Times New Roman" w:hAnsi="Times New Roman" w:cs="Times New Roman"/>
          <w:sz w:val="28"/>
          <w:szCs w:val="28"/>
        </w:rPr>
        <w:t>,</w:t>
      </w:r>
      <w:r w:rsidR="001B1CE6" w:rsidRPr="001B1CE6">
        <w:rPr>
          <w:rFonts w:ascii="Times New Roman" w:hAnsi="Times New Roman" w:cs="Times New Roman"/>
          <w:sz w:val="28"/>
          <w:szCs w:val="28"/>
        </w:rPr>
        <w:t xml:space="preserve"> </w:t>
      </w:r>
      <w:r w:rsidR="001B1CE6" w:rsidRPr="00A96DE5">
        <w:rPr>
          <w:rFonts w:ascii="Times New Roman" w:hAnsi="Times New Roman" w:cs="Times New Roman"/>
          <w:sz w:val="28"/>
          <w:szCs w:val="28"/>
        </w:rPr>
        <w:t>"Управление бизнесом/</w:t>
      </w:r>
      <w:proofErr w:type="spellStart"/>
      <w:r w:rsidR="001B1CE6" w:rsidRPr="00A96DE5">
        <w:rPr>
          <w:rFonts w:ascii="Times New Roman" w:hAnsi="Times New Roman" w:cs="Times New Roman"/>
          <w:sz w:val="28"/>
          <w:szCs w:val="28"/>
        </w:rPr>
        <w:t>Bachelor</w:t>
      </w:r>
      <w:proofErr w:type="spellEnd"/>
      <w:r w:rsidR="001B1CE6" w:rsidRPr="00A96DE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1B1CE6" w:rsidRPr="00A96DE5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="001B1CE6" w:rsidRPr="00A96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1CE6" w:rsidRPr="00A96DE5">
        <w:rPr>
          <w:rFonts w:ascii="Times New Roman" w:hAnsi="Times New Roman" w:cs="Times New Roman"/>
          <w:sz w:val="28"/>
          <w:szCs w:val="28"/>
        </w:rPr>
        <w:t>Administration</w:t>
      </w:r>
      <w:proofErr w:type="spellEnd"/>
      <w:r w:rsidR="001B1CE6" w:rsidRPr="00A96DE5">
        <w:rPr>
          <w:rFonts w:ascii="Times New Roman" w:hAnsi="Times New Roman" w:cs="Times New Roman"/>
          <w:sz w:val="28"/>
          <w:szCs w:val="28"/>
        </w:rPr>
        <w:t xml:space="preserve"> (BBA)</w:t>
      </w:r>
      <w:r w:rsidR="001B1CE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3734A2">
        <w:rPr>
          <w:rFonts w:ascii="Times New Roman" w:hAnsi="Times New Roman" w:cs="Times New Roman"/>
          <w:sz w:val="28"/>
          <w:szCs w:val="28"/>
        </w:rPr>
        <w:t>бразовательная программа «Финансовый менеджмент», профиль «Финансовый менеджмент» (очное</w:t>
      </w:r>
      <w:r>
        <w:rPr>
          <w:rFonts w:ascii="Times New Roman" w:hAnsi="Times New Roman" w:cs="Times New Roman"/>
          <w:sz w:val="28"/>
          <w:szCs w:val="28"/>
        </w:rPr>
        <w:t>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8"/>
        <w:gridCol w:w="2088"/>
        <w:gridCol w:w="2119"/>
      </w:tblGrid>
      <w:tr w:rsidR="00C56122" w:rsidRPr="005D5013" w14:paraId="29E6137D" w14:textId="77777777" w:rsidTr="001A31F3">
        <w:tc>
          <w:tcPr>
            <w:tcW w:w="2749" w:type="pct"/>
            <w:shd w:val="clear" w:color="auto" w:fill="auto"/>
          </w:tcPr>
          <w:p w14:paraId="220CEB05" w14:textId="77777777" w:rsidR="00C56122" w:rsidRPr="005D5013" w:rsidRDefault="00C56122" w:rsidP="001A31F3">
            <w:pPr>
              <w:keepNext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   по дисциплине</w:t>
            </w:r>
          </w:p>
        </w:tc>
        <w:tc>
          <w:tcPr>
            <w:tcW w:w="1117" w:type="pct"/>
            <w:shd w:val="clear" w:color="auto" w:fill="auto"/>
          </w:tcPr>
          <w:p w14:paraId="64A0E446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0B6239E2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1134" w:type="pct"/>
            <w:shd w:val="clear" w:color="auto" w:fill="auto"/>
          </w:tcPr>
          <w:p w14:paraId="52534E85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Семестр 3 </w:t>
            </w:r>
          </w:p>
          <w:p w14:paraId="60F81FBA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C56122" w:rsidRPr="005D5013" w14:paraId="70CB9CF0" w14:textId="77777777" w:rsidTr="001A31F3">
        <w:tc>
          <w:tcPr>
            <w:tcW w:w="2749" w:type="pct"/>
            <w:shd w:val="clear" w:color="auto" w:fill="auto"/>
          </w:tcPr>
          <w:p w14:paraId="7A8671FB" w14:textId="77777777" w:rsidR="00C56122" w:rsidRPr="005D5013" w:rsidRDefault="00C56122" w:rsidP="001A31F3">
            <w:pPr>
              <w:keepNext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1117" w:type="pct"/>
            <w:shd w:val="clear" w:color="auto" w:fill="auto"/>
          </w:tcPr>
          <w:p w14:paraId="12CFA6A4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>./144 ч.</w:t>
            </w:r>
          </w:p>
        </w:tc>
        <w:tc>
          <w:tcPr>
            <w:tcW w:w="1134" w:type="pct"/>
            <w:shd w:val="clear" w:color="auto" w:fill="auto"/>
          </w:tcPr>
          <w:p w14:paraId="4338B02E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  <w:tr w:rsidR="00C56122" w:rsidRPr="005D5013" w14:paraId="529940FD" w14:textId="77777777" w:rsidTr="001A31F3">
        <w:tc>
          <w:tcPr>
            <w:tcW w:w="2749" w:type="pct"/>
            <w:shd w:val="clear" w:color="auto" w:fill="auto"/>
          </w:tcPr>
          <w:p w14:paraId="4E50A749" w14:textId="77777777" w:rsidR="00C56122" w:rsidRPr="005D5013" w:rsidRDefault="00C56122" w:rsidP="001A31F3">
            <w:pPr>
              <w:keepNext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1117" w:type="pct"/>
            <w:shd w:val="clear" w:color="auto" w:fill="auto"/>
          </w:tcPr>
          <w:p w14:paraId="072E7E5B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pct"/>
            <w:shd w:val="clear" w:color="auto" w:fill="auto"/>
          </w:tcPr>
          <w:p w14:paraId="1DB20C94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56122" w:rsidRPr="005D5013" w14:paraId="193D50C4" w14:textId="77777777" w:rsidTr="001A31F3">
        <w:tc>
          <w:tcPr>
            <w:tcW w:w="2749" w:type="pct"/>
            <w:shd w:val="clear" w:color="auto" w:fill="auto"/>
          </w:tcPr>
          <w:p w14:paraId="5C5EFEBA" w14:textId="77777777" w:rsidR="00C56122" w:rsidRPr="005D5013" w:rsidRDefault="00C56122" w:rsidP="001A31F3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1117" w:type="pct"/>
            <w:shd w:val="clear" w:color="auto" w:fill="auto"/>
          </w:tcPr>
          <w:p w14:paraId="435F1716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pct"/>
            <w:shd w:val="clear" w:color="auto" w:fill="auto"/>
          </w:tcPr>
          <w:p w14:paraId="320587F3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56122" w:rsidRPr="005D5013" w14:paraId="3AC97A50" w14:textId="77777777" w:rsidTr="001A31F3">
        <w:tc>
          <w:tcPr>
            <w:tcW w:w="2749" w:type="pct"/>
            <w:shd w:val="clear" w:color="auto" w:fill="auto"/>
          </w:tcPr>
          <w:p w14:paraId="605040B9" w14:textId="77777777" w:rsidR="00C56122" w:rsidRPr="005D5013" w:rsidRDefault="00C56122" w:rsidP="001A31F3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1117" w:type="pct"/>
            <w:shd w:val="clear" w:color="auto" w:fill="auto"/>
          </w:tcPr>
          <w:p w14:paraId="01CFEB07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pct"/>
            <w:shd w:val="clear" w:color="auto" w:fill="auto"/>
          </w:tcPr>
          <w:p w14:paraId="20781BA6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56122" w:rsidRPr="005D5013" w14:paraId="3848C418" w14:textId="77777777" w:rsidTr="001A31F3">
        <w:tc>
          <w:tcPr>
            <w:tcW w:w="2749" w:type="pct"/>
            <w:shd w:val="clear" w:color="auto" w:fill="auto"/>
          </w:tcPr>
          <w:p w14:paraId="5E6612B9" w14:textId="77777777" w:rsidR="00C56122" w:rsidRPr="005D5013" w:rsidRDefault="00C56122" w:rsidP="001A31F3">
            <w:pPr>
              <w:keepNext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17" w:type="pct"/>
            <w:shd w:val="clear" w:color="auto" w:fill="auto"/>
          </w:tcPr>
          <w:p w14:paraId="0CE91DE0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pct"/>
            <w:shd w:val="clear" w:color="auto" w:fill="auto"/>
          </w:tcPr>
          <w:p w14:paraId="662BC59B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C56122" w:rsidRPr="005D5013" w14:paraId="4750E01E" w14:textId="77777777" w:rsidTr="001A31F3">
        <w:tc>
          <w:tcPr>
            <w:tcW w:w="2749" w:type="pct"/>
            <w:shd w:val="clear" w:color="auto" w:fill="auto"/>
          </w:tcPr>
          <w:p w14:paraId="5A979F10" w14:textId="77777777" w:rsidR="00C56122" w:rsidRPr="005D5013" w:rsidRDefault="00C56122" w:rsidP="001A31F3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1117" w:type="pct"/>
            <w:shd w:val="clear" w:color="auto" w:fill="auto"/>
          </w:tcPr>
          <w:p w14:paraId="05BE1A8F" w14:textId="78020478" w:rsidR="00C56122" w:rsidRPr="005D5013" w:rsidRDefault="006F501A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pct"/>
            <w:shd w:val="clear" w:color="auto" w:fill="auto"/>
          </w:tcPr>
          <w:p w14:paraId="690D8915" w14:textId="386491E7" w:rsidR="00C56122" w:rsidRPr="005D5013" w:rsidRDefault="006F501A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C56122" w:rsidRPr="005D5013" w14:paraId="71276BD3" w14:textId="77777777" w:rsidTr="001A31F3">
        <w:tc>
          <w:tcPr>
            <w:tcW w:w="2749" w:type="pct"/>
            <w:shd w:val="clear" w:color="auto" w:fill="auto"/>
          </w:tcPr>
          <w:p w14:paraId="04B2B18C" w14:textId="77777777" w:rsidR="00C56122" w:rsidRPr="005D5013" w:rsidRDefault="00C56122" w:rsidP="001A31F3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117" w:type="pct"/>
            <w:shd w:val="clear" w:color="auto" w:fill="auto"/>
          </w:tcPr>
          <w:p w14:paraId="565208BF" w14:textId="34142A1C" w:rsidR="00C56122" w:rsidRPr="005D5013" w:rsidRDefault="006F501A" w:rsidP="006F501A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pct"/>
            <w:shd w:val="clear" w:color="auto" w:fill="auto"/>
          </w:tcPr>
          <w:p w14:paraId="24266CC4" w14:textId="0ACDED05" w:rsidR="00C56122" w:rsidRPr="005D5013" w:rsidRDefault="006F501A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14:paraId="10606894" w14:textId="77777777" w:rsidR="00C56122" w:rsidRDefault="00C56122" w:rsidP="00C5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5D98B108" w14:textId="77777777" w:rsidR="00C56122" w:rsidRDefault="00C56122" w:rsidP="00C56122">
      <w:pPr>
        <w:keepNext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77850">
        <w:rPr>
          <w:rFonts w:ascii="Times New Roman" w:hAnsi="Times New Roman" w:cs="Times New Roman"/>
          <w:sz w:val="28"/>
          <w:szCs w:val="28"/>
        </w:rPr>
        <w:t xml:space="preserve">аправление подготовки: 38.03.02 - Менеджмент,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77850">
        <w:rPr>
          <w:rFonts w:ascii="Times New Roman" w:hAnsi="Times New Roman" w:cs="Times New Roman"/>
          <w:sz w:val="28"/>
          <w:szCs w:val="28"/>
        </w:rPr>
        <w:t>бразовательная</w:t>
      </w:r>
      <w:r w:rsidRPr="007F6002">
        <w:rPr>
          <w:rFonts w:ascii="Times New Roman" w:hAnsi="Times New Roman" w:cs="Times New Roman"/>
          <w:sz w:val="28"/>
          <w:szCs w:val="28"/>
        </w:rPr>
        <w:t xml:space="preserve"> программа «Маркетинг», профиль «Маркетинг» (очно-заочное с применением дистанционных образовательных технологий)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6E520D">
        <w:rPr>
          <w:rFonts w:ascii="Times New Roman" w:hAnsi="Times New Roman" w:cs="Times New Roman"/>
          <w:sz w:val="28"/>
          <w:szCs w:val="28"/>
        </w:rPr>
        <w:t xml:space="preserve">бразовательная программа </w:t>
      </w:r>
      <w:r w:rsidRPr="006E520D">
        <w:rPr>
          <w:rFonts w:ascii="Times New Roman" w:hAnsi="Times New Roman" w:cs="Times New Roman"/>
          <w:sz w:val="28"/>
          <w:szCs w:val="28"/>
        </w:rPr>
        <w:lastRenderedPageBreak/>
        <w:t>«Финансовый менеджмент», профиль «Финансовый менеджмент» (очно-заочное с применением дистанционных образовательных технологий»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8"/>
        <w:gridCol w:w="2088"/>
        <w:gridCol w:w="2119"/>
      </w:tblGrid>
      <w:tr w:rsidR="00C56122" w:rsidRPr="00C14DFA" w14:paraId="2EE1FF5D" w14:textId="77777777" w:rsidTr="001A31F3">
        <w:tc>
          <w:tcPr>
            <w:tcW w:w="2749" w:type="pct"/>
            <w:shd w:val="clear" w:color="auto" w:fill="auto"/>
          </w:tcPr>
          <w:p w14:paraId="45CC73BF" w14:textId="77777777" w:rsidR="00C56122" w:rsidRPr="005D5013" w:rsidRDefault="00C56122" w:rsidP="001A31F3">
            <w:pPr>
              <w:keepNext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   по дисциплине</w:t>
            </w:r>
          </w:p>
        </w:tc>
        <w:tc>
          <w:tcPr>
            <w:tcW w:w="1117" w:type="pct"/>
            <w:shd w:val="clear" w:color="auto" w:fill="auto"/>
          </w:tcPr>
          <w:p w14:paraId="4F81392F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2B7B8EE6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1134" w:type="pct"/>
            <w:shd w:val="clear" w:color="auto" w:fill="auto"/>
          </w:tcPr>
          <w:p w14:paraId="3E25EAB1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Семестр 3 </w:t>
            </w:r>
          </w:p>
          <w:p w14:paraId="4FA959AC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C56122" w:rsidRPr="00C14DFA" w14:paraId="6492B7E7" w14:textId="77777777" w:rsidTr="001A31F3">
        <w:tc>
          <w:tcPr>
            <w:tcW w:w="2749" w:type="pct"/>
            <w:shd w:val="clear" w:color="auto" w:fill="auto"/>
          </w:tcPr>
          <w:p w14:paraId="2F0E717F" w14:textId="77777777" w:rsidR="00C56122" w:rsidRPr="005D5013" w:rsidRDefault="00C56122" w:rsidP="001A31F3">
            <w:pPr>
              <w:keepNext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1117" w:type="pct"/>
            <w:shd w:val="clear" w:color="auto" w:fill="auto"/>
          </w:tcPr>
          <w:p w14:paraId="5824DF64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>./144 ч.</w:t>
            </w:r>
          </w:p>
        </w:tc>
        <w:tc>
          <w:tcPr>
            <w:tcW w:w="1134" w:type="pct"/>
            <w:shd w:val="clear" w:color="auto" w:fill="auto"/>
          </w:tcPr>
          <w:p w14:paraId="199AD965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  <w:tr w:rsidR="00C56122" w:rsidRPr="00C14DFA" w14:paraId="28A23E68" w14:textId="77777777" w:rsidTr="001A31F3">
        <w:tc>
          <w:tcPr>
            <w:tcW w:w="2749" w:type="pct"/>
            <w:shd w:val="clear" w:color="auto" w:fill="auto"/>
          </w:tcPr>
          <w:p w14:paraId="6BA60C4E" w14:textId="77777777" w:rsidR="00C56122" w:rsidRPr="005D5013" w:rsidRDefault="00C56122" w:rsidP="001A31F3">
            <w:pPr>
              <w:keepNext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1117" w:type="pct"/>
            <w:shd w:val="clear" w:color="auto" w:fill="auto"/>
          </w:tcPr>
          <w:p w14:paraId="5C33020C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pct"/>
            <w:shd w:val="clear" w:color="auto" w:fill="auto"/>
          </w:tcPr>
          <w:p w14:paraId="2BE26DFD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56122" w:rsidRPr="00C14DFA" w14:paraId="1BBE8F02" w14:textId="77777777" w:rsidTr="001A31F3">
        <w:tc>
          <w:tcPr>
            <w:tcW w:w="2749" w:type="pct"/>
            <w:shd w:val="clear" w:color="auto" w:fill="auto"/>
          </w:tcPr>
          <w:p w14:paraId="7340D7CC" w14:textId="77777777" w:rsidR="00C56122" w:rsidRPr="005D5013" w:rsidRDefault="00C56122" w:rsidP="001A31F3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1117" w:type="pct"/>
            <w:shd w:val="clear" w:color="auto" w:fill="auto"/>
          </w:tcPr>
          <w:p w14:paraId="19A399E8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pct"/>
            <w:shd w:val="clear" w:color="auto" w:fill="auto"/>
          </w:tcPr>
          <w:p w14:paraId="3454293B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6122" w:rsidRPr="00C14DFA" w14:paraId="6E318D0D" w14:textId="77777777" w:rsidTr="001A31F3">
        <w:tc>
          <w:tcPr>
            <w:tcW w:w="2749" w:type="pct"/>
            <w:shd w:val="clear" w:color="auto" w:fill="auto"/>
          </w:tcPr>
          <w:p w14:paraId="7880F9A5" w14:textId="77777777" w:rsidR="00C56122" w:rsidRPr="005D5013" w:rsidRDefault="00C56122" w:rsidP="001A31F3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1117" w:type="pct"/>
            <w:shd w:val="clear" w:color="auto" w:fill="auto"/>
          </w:tcPr>
          <w:p w14:paraId="06F61872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pct"/>
            <w:shd w:val="clear" w:color="auto" w:fill="auto"/>
          </w:tcPr>
          <w:p w14:paraId="2A14774D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56122" w:rsidRPr="00C14DFA" w14:paraId="1B1E8DE6" w14:textId="77777777" w:rsidTr="001A31F3">
        <w:tc>
          <w:tcPr>
            <w:tcW w:w="2749" w:type="pct"/>
            <w:shd w:val="clear" w:color="auto" w:fill="auto"/>
          </w:tcPr>
          <w:p w14:paraId="7DFD21E2" w14:textId="77777777" w:rsidR="00C56122" w:rsidRPr="005D5013" w:rsidRDefault="00C56122" w:rsidP="001A31F3">
            <w:pPr>
              <w:keepNext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17" w:type="pct"/>
            <w:shd w:val="clear" w:color="auto" w:fill="auto"/>
          </w:tcPr>
          <w:p w14:paraId="7309C62C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pct"/>
            <w:shd w:val="clear" w:color="auto" w:fill="auto"/>
          </w:tcPr>
          <w:p w14:paraId="5904758D" w14:textId="77777777" w:rsidR="00C56122" w:rsidRPr="005D5013" w:rsidRDefault="00C56122" w:rsidP="001A31F3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6F501A" w:rsidRPr="00C14DFA" w14:paraId="3BAD2174" w14:textId="77777777" w:rsidTr="001A31F3">
        <w:tc>
          <w:tcPr>
            <w:tcW w:w="2749" w:type="pct"/>
            <w:shd w:val="clear" w:color="auto" w:fill="auto"/>
          </w:tcPr>
          <w:p w14:paraId="7E3664B4" w14:textId="77777777" w:rsidR="006F501A" w:rsidRPr="005D5013" w:rsidRDefault="006F501A" w:rsidP="006F501A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1117" w:type="pct"/>
            <w:shd w:val="clear" w:color="auto" w:fill="auto"/>
          </w:tcPr>
          <w:p w14:paraId="07C2376B" w14:textId="039E6861" w:rsidR="006F501A" w:rsidRPr="005D5013" w:rsidRDefault="006F501A" w:rsidP="006F501A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pct"/>
            <w:shd w:val="clear" w:color="auto" w:fill="auto"/>
          </w:tcPr>
          <w:p w14:paraId="40D4B83F" w14:textId="422A4544" w:rsidR="006F501A" w:rsidRPr="005D5013" w:rsidRDefault="006F501A" w:rsidP="006F501A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6F501A" w:rsidRPr="004B27C6" w14:paraId="35383147" w14:textId="77777777" w:rsidTr="001A31F3">
        <w:tc>
          <w:tcPr>
            <w:tcW w:w="2749" w:type="pct"/>
            <w:shd w:val="clear" w:color="auto" w:fill="auto"/>
          </w:tcPr>
          <w:p w14:paraId="7BE92D70" w14:textId="77777777" w:rsidR="006F501A" w:rsidRPr="005D5013" w:rsidRDefault="006F501A" w:rsidP="006F501A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117" w:type="pct"/>
            <w:shd w:val="clear" w:color="auto" w:fill="auto"/>
          </w:tcPr>
          <w:p w14:paraId="3B811AC6" w14:textId="63A3750D" w:rsidR="006F501A" w:rsidRPr="005D5013" w:rsidRDefault="006F501A" w:rsidP="006F501A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pct"/>
            <w:shd w:val="clear" w:color="auto" w:fill="auto"/>
          </w:tcPr>
          <w:p w14:paraId="62ECE5C9" w14:textId="7F90C703" w:rsidR="006F501A" w:rsidRPr="005D5013" w:rsidRDefault="006F501A" w:rsidP="006F501A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</w:tr>
    </w:tbl>
    <w:p w14:paraId="47C741CA" w14:textId="2F0BD0F1" w:rsidR="00C56122" w:rsidRDefault="00C56122" w:rsidP="00C5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735B7E3F" w14:textId="49F191C3" w:rsidR="005D5013" w:rsidRDefault="005D5013" w:rsidP="00C5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5371B4AA" w14:textId="0D7E6FA2" w:rsidR="005D5013" w:rsidRDefault="005D5013" w:rsidP="00C5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468D4FF3" w14:textId="77777777" w:rsidR="005D5013" w:rsidRDefault="005D5013" w:rsidP="00C5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4233C9C9" w14:textId="488596DA" w:rsidR="008D1898" w:rsidRPr="00847B70" w:rsidRDefault="005D5013" w:rsidP="00C5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D1898" w:rsidRPr="00847B7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бразовательная программа «Управление бизнесом»,</w:t>
      </w:r>
      <w:r w:rsidR="000162E5" w:rsidRPr="00847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2E5" w:rsidRPr="00847B70">
        <w:rPr>
          <w:rFonts w:ascii="Times New Roman" w:hAnsi="Times New Roman" w:cs="Times New Roman"/>
          <w:sz w:val="28"/>
          <w:szCs w:val="28"/>
        </w:rPr>
        <w:t>профиль «Менеджмент и управление бизнесом»</w:t>
      </w:r>
      <w:r w:rsidR="008D1898" w:rsidRPr="00847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D1898" w:rsidRPr="00847B70">
        <w:rPr>
          <w:rFonts w:ascii="Times New Roman" w:hAnsi="Times New Roman" w:cs="Times New Roman"/>
          <w:sz w:val="28"/>
          <w:szCs w:val="28"/>
        </w:rPr>
        <w:t>очно-заочное)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8"/>
        <w:gridCol w:w="2088"/>
        <w:gridCol w:w="2119"/>
      </w:tblGrid>
      <w:tr w:rsidR="008D1898" w:rsidRPr="00847B70" w14:paraId="671795C4" w14:textId="77777777" w:rsidTr="008D1898">
        <w:tc>
          <w:tcPr>
            <w:tcW w:w="2749" w:type="pct"/>
            <w:shd w:val="clear" w:color="auto" w:fill="auto"/>
          </w:tcPr>
          <w:p w14:paraId="57D0F0F8" w14:textId="77777777" w:rsidR="008D1898" w:rsidRPr="00901928" w:rsidRDefault="008D1898" w:rsidP="008D1898">
            <w:pPr>
              <w:keepNext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   по дисциплине</w:t>
            </w:r>
          </w:p>
        </w:tc>
        <w:tc>
          <w:tcPr>
            <w:tcW w:w="1117" w:type="pct"/>
            <w:shd w:val="clear" w:color="auto" w:fill="auto"/>
          </w:tcPr>
          <w:p w14:paraId="05B948D7" w14:textId="77777777" w:rsidR="008D1898" w:rsidRPr="00901928" w:rsidRDefault="008D1898" w:rsidP="008D1898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302C256A" w14:textId="77777777" w:rsidR="008D1898" w:rsidRPr="00901928" w:rsidRDefault="008D1898" w:rsidP="008D1898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1134" w:type="pct"/>
            <w:shd w:val="clear" w:color="auto" w:fill="auto"/>
          </w:tcPr>
          <w:p w14:paraId="28A42E06" w14:textId="77777777" w:rsidR="008D1898" w:rsidRPr="00901928" w:rsidRDefault="008D1898" w:rsidP="008D1898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b/>
                <w:sz w:val="24"/>
                <w:szCs w:val="24"/>
              </w:rPr>
              <w:t>Семестр 5</w:t>
            </w:r>
          </w:p>
          <w:p w14:paraId="3D865FD7" w14:textId="77777777" w:rsidR="008D1898" w:rsidRPr="00901928" w:rsidRDefault="008D1898" w:rsidP="008D1898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8D1898" w:rsidRPr="00847B70" w14:paraId="57AB8753" w14:textId="77777777" w:rsidTr="008D1898">
        <w:tc>
          <w:tcPr>
            <w:tcW w:w="2749" w:type="pct"/>
            <w:shd w:val="clear" w:color="auto" w:fill="auto"/>
          </w:tcPr>
          <w:p w14:paraId="0ED9782B" w14:textId="77777777" w:rsidR="008D1898" w:rsidRPr="00901928" w:rsidRDefault="008D1898" w:rsidP="008D1898">
            <w:pPr>
              <w:keepNext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1117" w:type="pct"/>
            <w:shd w:val="clear" w:color="auto" w:fill="auto"/>
          </w:tcPr>
          <w:p w14:paraId="47E3B5AE" w14:textId="77777777" w:rsidR="008D1898" w:rsidRPr="00901928" w:rsidRDefault="008D1898" w:rsidP="008D1898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901928">
              <w:rPr>
                <w:rFonts w:ascii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Pr="00901928">
              <w:rPr>
                <w:rFonts w:ascii="Times New Roman" w:hAnsi="Times New Roman" w:cs="Times New Roman"/>
                <w:b/>
                <w:sz w:val="24"/>
                <w:szCs w:val="24"/>
              </w:rPr>
              <w:t>./144 ч.</w:t>
            </w:r>
          </w:p>
        </w:tc>
        <w:tc>
          <w:tcPr>
            <w:tcW w:w="1134" w:type="pct"/>
            <w:shd w:val="clear" w:color="auto" w:fill="auto"/>
          </w:tcPr>
          <w:p w14:paraId="05BDA690" w14:textId="77777777" w:rsidR="008D1898" w:rsidRPr="00901928" w:rsidRDefault="008D1898" w:rsidP="008D1898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  <w:tr w:rsidR="008D1898" w:rsidRPr="00847B70" w14:paraId="4BAB8065" w14:textId="77777777" w:rsidTr="008D1898">
        <w:tc>
          <w:tcPr>
            <w:tcW w:w="2749" w:type="pct"/>
            <w:shd w:val="clear" w:color="auto" w:fill="auto"/>
          </w:tcPr>
          <w:p w14:paraId="6A737103" w14:textId="77777777" w:rsidR="008D1898" w:rsidRPr="00901928" w:rsidRDefault="008D1898" w:rsidP="008D1898">
            <w:pPr>
              <w:keepNext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1117" w:type="pct"/>
            <w:shd w:val="clear" w:color="auto" w:fill="auto"/>
          </w:tcPr>
          <w:p w14:paraId="69C37593" w14:textId="77777777" w:rsidR="008D1898" w:rsidRPr="00901928" w:rsidRDefault="008D1898" w:rsidP="008D1898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pct"/>
            <w:shd w:val="clear" w:color="auto" w:fill="auto"/>
          </w:tcPr>
          <w:p w14:paraId="0A82816A" w14:textId="77777777" w:rsidR="008D1898" w:rsidRPr="00901928" w:rsidRDefault="008D1898" w:rsidP="008D1898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D1898" w:rsidRPr="00847B70" w14:paraId="0287297D" w14:textId="77777777" w:rsidTr="008D1898">
        <w:tc>
          <w:tcPr>
            <w:tcW w:w="2749" w:type="pct"/>
            <w:shd w:val="clear" w:color="auto" w:fill="auto"/>
          </w:tcPr>
          <w:p w14:paraId="0D698813" w14:textId="77777777" w:rsidR="008D1898" w:rsidRPr="00901928" w:rsidRDefault="008D1898" w:rsidP="008D1898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1117" w:type="pct"/>
            <w:shd w:val="clear" w:color="auto" w:fill="auto"/>
          </w:tcPr>
          <w:p w14:paraId="2495EB2A" w14:textId="77777777" w:rsidR="008D1898" w:rsidRPr="00901928" w:rsidRDefault="008D1898" w:rsidP="008D1898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pct"/>
            <w:shd w:val="clear" w:color="auto" w:fill="auto"/>
          </w:tcPr>
          <w:p w14:paraId="266B6ED2" w14:textId="77777777" w:rsidR="008D1898" w:rsidRPr="00901928" w:rsidRDefault="008D1898" w:rsidP="008D1898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D1898" w:rsidRPr="00847B70" w14:paraId="37E5DB2B" w14:textId="77777777" w:rsidTr="008D1898">
        <w:tc>
          <w:tcPr>
            <w:tcW w:w="2749" w:type="pct"/>
            <w:shd w:val="clear" w:color="auto" w:fill="auto"/>
          </w:tcPr>
          <w:p w14:paraId="164F408F" w14:textId="77777777" w:rsidR="008D1898" w:rsidRPr="00901928" w:rsidRDefault="008D1898" w:rsidP="008D1898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1117" w:type="pct"/>
            <w:shd w:val="clear" w:color="auto" w:fill="auto"/>
          </w:tcPr>
          <w:p w14:paraId="796C5E80" w14:textId="77777777" w:rsidR="008D1898" w:rsidRPr="00901928" w:rsidRDefault="008D1898" w:rsidP="008D1898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pct"/>
            <w:shd w:val="clear" w:color="auto" w:fill="auto"/>
          </w:tcPr>
          <w:p w14:paraId="4D726051" w14:textId="77777777" w:rsidR="008D1898" w:rsidRPr="00901928" w:rsidRDefault="008D1898" w:rsidP="008D1898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D1898" w:rsidRPr="00847B70" w14:paraId="2FECC0E2" w14:textId="77777777" w:rsidTr="008D1898">
        <w:tc>
          <w:tcPr>
            <w:tcW w:w="2749" w:type="pct"/>
            <w:shd w:val="clear" w:color="auto" w:fill="auto"/>
          </w:tcPr>
          <w:p w14:paraId="0815CF00" w14:textId="77777777" w:rsidR="008D1898" w:rsidRPr="00901928" w:rsidRDefault="008D1898" w:rsidP="008D1898">
            <w:pPr>
              <w:keepNext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17" w:type="pct"/>
            <w:shd w:val="clear" w:color="auto" w:fill="auto"/>
          </w:tcPr>
          <w:p w14:paraId="47B2E653" w14:textId="77777777" w:rsidR="008D1898" w:rsidRPr="00901928" w:rsidRDefault="008D1898" w:rsidP="008D1898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pct"/>
            <w:shd w:val="clear" w:color="auto" w:fill="auto"/>
          </w:tcPr>
          <w:p w14:paraId="353AE840" w14:textId="77777777" w:rsidR="008D1898" w:rsidRPr="00901928" w:rsidRDefault="008D1898" w:rsidP="008D1898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6F501A" w:rsidRPr="00847B70" w14:paraId="06C729DB" w14:textId="77777777" w:rsidTr="008D1898">
        <w:tc>
          <w:tcPr>
            <w:tcW w:w="2749" w:type="pct"/>
            <w:shd w:val="clear" w:color="auto" w:fill="auto"/>
          </w:tcPr>
          <w:p w14:paraId="28B06B94" w14:textId="77777777" w:rsidR="006F501A" w:rsidRPr="00901928" w:rsidRDefault="006F501A" w:rsidP="006F501A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1117" w:type="pct"/>
            <w:shd w:val="clear" w:color="auto" w:fill="auto"/>
          </w:tcPr>
          <w:p w14:paraId="131BDF91" w14:textId="662D789D" w:rsidR="006F501A" w:rsidRPr="00901928" w:rsidRDefault="006F501A" w:rsidP="006F501A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pct"/>
            <w:shd w:val="clear" w:color="auto" w:fill="auto"/>
          </w:tcPr>
          <w:p w14:paraId="2F5C6623" w14:textId="69BCA0A3" w:rsidR="006F501A" w:rsidRPr="00901928" w:rsidRDefault="006F501A" w:rsidP="006F501A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6F501A" w:rsidRPr="004B27C6" w14:paraId="55D2EEDD" w14:textId="77777777" w:rsidTr="008D1898">
        <w:tc>
          <w:tcPr>
            <w:tcW w:w="2749" w:type="pct"/>
            <w:shd w:val="clear" w:color="auto" w:fill="auto"/>
          </w:tcPr>
          <w:p w14:paraId="219D6192" w14:textId="77777777" w:rsidR="006F501A" w:rsidRPr="00901928" w:rsidRDefault="006F501A" w:rsidP="006F501A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928"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117" w:type="pct"/>
            <w:shd w:val="clear" w:color="auto" w:fill="auto"/>
          </w:tcPr>
          <w:p w14:paraId="2DB4DB8E" w14:textId="316EF55C" w:rsidR="006F501A" w:rsidRPr="00901928" w:rsidRDefault="006F501A" w:rsidP="006F501A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pct"/>
            <w:shd w:val="clear" w:color="auto" w:fill="auto"/>
          </w:tcPr>
          <w:p w14:paraId="0E57B54C" w14:textId="298AFCAC" w:rsidR="006F501A" w:rsidRPr="00901928" w:rsidRDefault="006F501A" w:rsidP="006F501A">
            <w:pPr>
              <w:keepNext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013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</w:tr>
    </w:tbl>
    <w:p w14:paraId="18226E5A" w14:textId="77777777" w:rsidR="008D1898" w:rsidRDefault="008D1898" w:rsidP="00C5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7BF032E8" w14:textId="77777777" w:rsidR="00A8280A" w:rsidRPr="00EA5426" w:rsidRDefault="00A8280A" w:rsidP="00EA5426">
      <w:pPr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r w:rsidRPr="00EA5426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5. Содержание дисциплины, структурированное по темам (разделам) дисциплины с указанием их объемов (в академических</w:t>
      </w:r>
      <w:r w:rsidR="00AC4E76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 часах) и видов учебных занятий </w:t>
      </w:r>
    </w:p>
    <w:p w14:paraId="48DDE1AC" w14:textId="77777777" w:rsidR="00A8280A" w:rsidRPr="00150BD0" w:rsidRDefault="00A8280A" w:rsidP="00A8280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50BD0">
        <w:rPr>
          <w:rFonts w:ascii="Times New Roman" w:hAnsi="Times New Roman" w:cs="Times New Roman"/>
          <w:b/>
          <w:sz w:val="28"/>
          <w:szCs w:val="28"/>
        </w:rPr>
        <w:t>5.1. Содержание дисциплины</w:t>
      </w:r>
    </w:p>
    <w:p w14:paraId="032752D6" w14:textId="77777777" w:rsidR="00150BD0" w:rsidRPr="009E3BDE" w:rsidRDefault="00150BD0" w:rsidP="00150BD0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BDE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="009E3BDE" w:rsidRPr="009E3BDE">
        <w:rPr>
          <w:rFonts w:ascii="Times New Roman" w:hAnsi="Times New Roman" w:cs="Times New Roman"/>
          <w:b/>
          <w:sz w:val="28"/>
          <w:szCs w:val="28"/>
        </w:rPr>
        <w:t>Налог на добавленную стоимость (НДС)</w:t>
      </w:r>
    </w:p>
    <w:p w14:paraId="16A19CEF" w14:textId="77777777" w:rsidR="00150BD0" w:rsidRPr="00150BD0" w:rsidRDefault="00150BD0" w:rsidP="0012614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B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добавленную стоимость (НДС), его роль и значение в современной налоговой политике государства. Налогоплательщики НДС, порядок освобождения от исполнения обязанностей налогоплательщика.</w:t>
      </w:r>
    </w:p>
    <w:p w14:paraId="510E315A" w14:textId="77777777" w:rsidR="00150BD0" w:rsidRPr="00150BD0" w:rsidRDefault="00150BD0" w:rsidP="0012614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налогообложения по НДС. Налоговая база, порядок и особенности ее определения. </w:t>
      </w:r>
    </w:p>
    <w:p w14:paraId="288820D7" w14:textId="77777777" w:rsidR="00150BD0" w:rsidRPr="00150BD0" w:rsidRDefault="00150BD0" w:rsidP="0012614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B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Налоговые ставки, порядок их применения. Организация раздельного учета для целей исчисления НДС при применении разных ставок.</w:t>
      </w:r>
    </w:p>
    <w:p w14:paraId="0960951A" w14:textId="77777777" w:rsidR="00C21276" w:rsidRPr="00150BD0" w:rsidRDefault="00150BD0" w:rsidP="0012614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исчисления суммы налога на добавленную стоимость, подлежащей взносу в бюджет. Налоговые вычеты. Порядок отнесения налога </w:t>
      </w:r>
      <w:r w:rsidRPr="00150B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затраты по производству и реализации товаров (работ, услуг). Порядок восстановления НДС. </w:t>
      </w:r>
      <w:r w:rsidR="00C212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исчисления и уплаты НДС при оказании иностранными организациями услуг в электронной форме.</w:t>
      </w:r>
    </w:p>
    <w:p w14:paraId="5944B460" w14:textId="77777777" w:rsidR="00150BD0" w:rsidRPr="00150BD0" w:rsidRDefault="00150BD0" w:rsidP="0012614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BD0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Счет-фактура, корректировочный, сводный счета-фактуры, порядок составления.</w:t>
      </w:r>
    </w:p>
    <w:p w14:paraId="3BC8ADFA" w14:textId="77777777" w:rsidR="00150BD0" w:rsidRDefault="00150BD0" w:rsidP="0012614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B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период. Порядок и сроки уплаты налога в бюджет</w:t>
      </w:r>
      <w:r w:rsidR="009E3B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C72744" w14:textId="77777777" w:rsidR="009E3BDE" w:rsidRPr="009E3BDE" w:rsidRDefault="009E3BDE" w:rsidP="009E3B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B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Акцизы</w:t>
      </w:r>
    </w:p>
    <w:p w14:paraId="1F3A0E35" w14:textId="77777777" w:rsidR="009E3BDE" w:rsidRDefault="009E3BDE" w:rsidP="0012614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Акциз и его роль в современной налоговой системе Российской Федерации. Налогоплательщики акцизов. Состав подакцизных товаров. Объект налогообложения. Налоговая база при реализации (передаче) подакцизных товаров. Особенности определения налоговой базы при применении комбинированных налоговых ставок. Налоговые вычеты: экономическое содержание, условия и порядок их применения. Порядок отнесения сумм акциза на расходы, включения сумм акциза в стоимость приобретенного подакцизного товара. Порядок исчисления акциза и авансового платежа в бюджет. </w:t>
      </w:r>
    </w:p>
    <w:p w14:paraId="113FCB11" w14:textId="77777777" w:rsidR="00961B42" w:rsidRPr="009E3BDE" w:rsidRDefault="00961B42" w:rsidP="00961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B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</w:t>
      </w:r>
      <w:r w:rsidRPr="009E3B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 на прибыль организаций</w:t>
      </w:r>
    </w:p>
    <w:p w14:paraId="575E0D69" w14:textId="77777777" w:rsidR="00961B42" w:rsidRDefault="00961B42" w:rsidP="00126142">
      <w:pPr>
        <w:pStyle w:val="12"/>
        <w:spacing w:line="276" w:lineRule="auto"/>
        <w:ind w:firstLine="709"/>
        <w:jc w:val="both"/>
        <w:rPr>
          <w:sz w:val="28"/>
          <w:szCs w:val="28"/>
        </w:rPr>
      </w:pPr>
      <w:r w:rsidRPr="00961B42">
        <w:rPr>
          <w:sz w:val="28"/>
          <w:szCs w:val="28"/>
        </w:rPr>
        <w:t>Налог на прибыль организаций, его роль в формировании доходной части бюджетов. Налогоплательщики налога на прибыль организаций. Объект налогообложения, его составные элементы.</w:t>
      </w:r>
    </w:p>
    <w:p w14:paraId="4E3564DD" w14:textId="77777777" w:rsidR="00992D80" w:rsidRPr="00992D80" w:rsidRDefault="00992D80" w:rsidP="00992D80">
      <w:pPr>
        <w:spacing w:after="14" w:line="276" w:lineRule="auto"/>
        <w:ind w:right="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2D80">
        <w:rPr>
          <w:rFonts w:ascii="Times New Roman" w:hAnsi="Times New Roman" w:cs="Times New Roman"/>
          <w:sz w:val="28"/>
          <w:szCs w:val="28"/>
        </w:rPr>
        <w:t xml:space="preserve">Доходы организации, их классификация. Методы признания и определения доходов.  </w:t>
      </w:r>
    </w:p>
    <w:p w14:paraId="716B4574" w14:textId="77777777" w:rsidR="00384A5D" w:rsidRPr="00384A5D" w:rsidRDefault="00961B42" w:rsidP="00126142">
      <w:pPr>
        <w:widowControl w:val="0"/>
        <w:snapToGri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A5D">
        <w:rPr>
          <w:rFonts w:ascii="Times New Roman" w:hAnsi="Times New Roman" w:cs="Times New Roman"/>
          <w:sz w:val="28"/>
          <w:szCs w:val="28"/>
        </w:rPr>
        <w:t xml:space="preserve">Группировка расходов, связанных с производством и реализацией товаров (работ, услуг). Налоговая база по налогу на прибыль организаций: порядок определения. Требования раздельного учета доходов и расходов в целях формирования «специальных налоговых баз». </w:t>
      </w:r>
    </w:p>
    <w:p w14:paraId="3B5464CF" w14:textId="77777777" w:rsidR="00384A5D" w:rsidRPr="00384A5D" w:rsidRDefault="00384A5D" w:rsidP="00126142">
      <w:pPr>
        <w:widowControl w:val="0"/>
        <w:snapToGri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A5D">
        <w:rPr>
          <w:rFonts w:ascii="Times New Roman" w:hAnsi="Times New Roman" w:cs="Times New Roman"/>
          <w:sz w:val="28"/>
          <w:szCs w:val="28"/>
        </w:rPr>
        <w:t>Страховые взносы в Пенсионный фонд Российской Федерации, Фонд социального страхования, фонды обязательного медицинского страхования как обязательные платежи, входящие в состав прочих расходов. Суммы, не подлежащие обложению страховыми взносами, тарифы страховых взносов: их влияние на величину налоговой базы и сумму налога на прибыль организаций</w:t>
      </w:r>
    </w:p>
    <w:p w14:paraId="2FAC21CE" w14:textId="77777777" w:rsidR="00961B42" w:rsidRPr="00961B42" w:rsidRDefault="00961B42" w:rsidP="00126142">
      <w:pPr>
        <w:pStyle w:val="12"/>
        <w:spacing w:line="276" w:lineRule="auto"/>
        <w:ind w:firstLine="709"/>
        <w:jc w:val="both"/>
        <w:rPr>
          <w:sz w:val="28"/>
          <w:szCs w:val="28"/>
        </w:rPr>
      </w:pPr>
      <w:r w:rsidRPr="00961B42">
        <w:rPr>
          <w:sz w:val="28"/>
          <w:szCs w:val="28"/>
        </w:rPr>
        <w:t xml:space="preserve">Порядок и сроки уплаты налога и налога в виде авансовых платежей, представления декларации по налогу на прибыль организаций. </w:t>
      </w:r>
    </w:p>
    <w:p w14:paraId="7999B60C" w14:textId="77777777" w:rsidR="00384A5D" w:rsidRPr="00384A5D" w:rsidRDefault="00384A5D" w:rsidP="00384A5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Налог на имущество организаций</w:t>
      </w:r>
    </w:p>
    <w:p w14:paraId="18E9DEE0" w14:textId="77777777" w:rsidR="00384A5D" w:rsidRPr="00384A5D" w:rsidRDefault="00384A5D" w:rsidP="0012614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 на имущество организаций и реализация его фискальной функции на уровне региональных бюджетов. Налогоплательщики налога на имущество организаций. Объект налогообложения, налоговая база, налоговый и отчетный периоды, налоговая ставка, порядок расчета среднегодовой стоимости </w:t>
      </w:r>
      <w:r w:rsidRPr="00384A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имущества. Порядок исчисления сумм налога и авансовых платежей исходя из среднегодовой стоимости и на основе кадастровой стоимости имущества. </w:t>
      </w:r>
    </w:p>
    <w:p w14:paraId="5F17FC3C" w14:textId="77777777" w:rsidR="00384A5D" w:rsidRPr="00384A5D" w:rsidRDefault="00384A5D" w:rsidP="0012614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A5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уплаты налога на имущество организаций и представления налоговой декларации.</w:t>
      </w:r>
    </w:p>
    <w:p w14:paraId="363460DD" w14:textId="77777777" w:rsidR="00384A5D" w:rsidRPr="00384A5D" w:rsidRDefault="00384A5D" w:rsidP="00384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Транспортный налог</w:t>
      </w:r>
    </w:p>
    <w:p w14:paraId="1274DAAD" w14:textId="77777777" w:rsidR="00384A5D" w:rsidRPr="00384A5D" w:rsidRDefault="00384A5D" w:rsidP="0012614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4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Транспортный налог и его роль в </w:t>
      </w:r>
      <w:r w:rsidRPr="00384A5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доходов бюджетов субъектов Российской</w:t>
      </w:r>
      <w:r w:rsidRPr="00384A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Федерации.</w:t>
      </w:r>
      <w:r w:rsidRPr="00384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Налогоплательщики, основания для возникновения объекта налогообложения. Порядок определения налоговой базы в отношении транспортных средств.</w:t>
      </w:r>
    </w:p>
    <w:p w14:paraId="27F5D0E7" w14:textId="77777777" w:rsidR="00384A5D" w:rsidRDefault="00384A5D" w:rsidP="0012614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Налоговый и отчетный периоды. Налоговые ставки. Льготы по транспортному налогу на региональном уровне.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84A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исчисления 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ммы налога и авансовых платежей, сроки уплаты налога</w:t>
      </w:r>
      <w:r w:rsidRPr="00384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FE5A256" w14:textId="77777777" w:rsidR="00901928" w:rsidRDefault="00901928" w:rsidP="00384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5BEE49" w14:textId="53ADDC34" w:rsidR="00384A5D" w:rsidRPr="00384A5D" w:rsidRDefault="00384A5D" w:rsidP="00384A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 Земельный налог</w:t>
      </w:r>
    </w:p>
    <w:p w14:paraId="0DD11B1F" w14:textId="77777777" w:rsidR="00384A5D" w:rsidRPr="00384A5D" w:rsidRDefault="00384A5D" w:rsidP="0012614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налог, его необходимость, назначение и роль в формировании доходной части местных бюджетов. Налогоплательщики земельного налога, объект налогообложения. Порядок определения налоговой базы. Налоговый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отчетный периоды</w:t>
      </w:r>
      <w:r w:rsidRPr="00384A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4A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исчисления и сроки уплаты налога</w:t>
      </w:r>
    </w:p>
    <w:p w14:paraId="2A0A3B5F" w14:textId="77777777" w:rsidR="00384A5D" w:rsidRDefault="00384A5D" w:rsidP="002F60A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384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43C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Влияние налоговой составляющей на предпринимательскую активность организаций</w:t>
      </w:r>
    </w:p>
    <w:p w14:paraId="65946D72" w14:textId="77777777" w:rsidR="00943CEE" w:rsidRDefault="00943CEE" w:rsidP="00126142">
      <w:pPr>
        <w:widowControl w:val="0"/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C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Налоговая нагрузка на организацию: понятие, сущность, методология расчета и прогнозирования. Оценка влияния налоговой нагрузки на предпринимательскую активность организации. Взаимосвязь налоговой нагрузки с финансовыми показателями организации.</w:t>
      </w:r>
    </w:p>
    <w:p w14:paraId="0A37A8A0" w14:textId="77777777" w:rsidR="00943CEE" w:rsidRDefault="00943CEE" w:rsidP="00126142">
      <w:pPr>
        <w:widowControl w:val="0"/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организациями специальных налоговых режимов: упрощенной системы налогообложения (УСН), единого сельскохозяйственного налога (ЕСХН), их влияние на налоговую нагрузку организаций</w:t>
      </w:r>
      <w:r w:rsidR="002B75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4CBF6B" w14:textId="77777777" w:rsidR="002B7519" w:rsidRPr="00943CEE" w:rsidRDefault="002B7519" w:rsidP="00126142">
      <w:pPr>
        <w:widowControl w:val="0"/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19">
        <w:rPr>
          <w:rFonts w:ascii="Times New Roman" w:hAnsi="Times New Roman" w:cs="Times New Roman"/>
          <w:sz w:val="28"/>
          <w:szCs w:val="28"/>
        </w:rPr>
        <w:t>Оценка влияния инструментов налогового стимулирования на формирование источников финансирования капитальных вложений в основные фонды.</w:t>
      </w:r>
    </w:p>
    <w:p w14:paraId="5F5835AD" w14:textId="77777777" w:rsidR="002F60AE" w:rsidRDefault="002F60AE" w:rsidP="00A8280A">
      <w:pPr>
        <w:spacing w:after="0" w:line="240" w:lineRule="auto"/>
        <w:ind w:firstLine="567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4" w:name="_Toc486930365"/>
      <w:bookmarkStart w:id="15" w:name="_Toc71222097"/>
    </w:p>
    <w:p w14:paraId="56100477" w14:textId="77777777" w:rsidR="00A8280A" w:rsidRPr="004B27C6" w:rsidRDefault="00A8280A" w:rsidP="00A8280A">
      <w:pPr>
        <w:spacing w:after="0" w:line="240" w:lineRule="auto"/>
        <w:ind w:firstLine="567"/>
        <w:outlineLvl w:val="1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BB0AFA">
        <w:rPr>
          <w:rFonts w:ascii="Times New Roman" w:hAnsi="Times New Roman" w:cs="Times New Roman"/>
          <w:b/>
          <w:sz w:val="28"/>
          <w:szCs w:val="28"/>
        </w:rPr>
        <w:t>5.2. Учебно-тематический план</w:t>
      </w:r>
      <w:bookmarkEnd w:id="14"/>
      <w:bookmarkEnd w:id="15"/>
      <w:r w:rsidRPr="00BB0A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E76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 </w:t>
      </w:r>
    </w:p>
    <w:p w14:paraId="3F88222C" w14:textId="5977157B" w:rsidR="00770E55" w:rsidRPr="00C21C2F" w:rsidRDefault="00770E55" w:rsidP="0012614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программа «Управление бизнесом </w:t>
      </w:r>
      <w:r w:rsidRPr="00C21C2F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C21C2F">
        <w:rPr>
          <w:rFonts w:ascii="Times New Roman" w:hAnsi="Times New Roman" w:cs="Times New Roman"/>
          <w:sz w:val="28"/>
          <w:szCs w:val="28"/>
        </w:rPr>
        <w:t>Bachelor</w:t>
      </w:r>
      <w:proofErr w:type="spellEnd"/>
      <w:r w:rsidRPr="00C21C2F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C21C2F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C21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C2F">
        <w:rPr>
          <w:rFonts w:ascii="Times New Roman" w:hAnsi="Times New Roman" w:cs="Times New Roman"/>
          <w:sz w:val="28"/>
          <w:szCs w:val="28"/>
        </w:rPr>
        <w:t>Administration</w:t>
      </w:r>
      <w:proofErr w:type="spellEnd"/>
      <w:r w:rsidRPr="00C21C2F">
        <w:rPr>
          <w:rFonts w:ascii="Times New Roman" w:hAnsi="Times New Roman" w:cs="Times New Roman"/>
          <w:sz w:val="28"/>
          <w:szCs w:val="28"/>
        </w:rPr>
        <w:t xml:space="preserve"> (ВВА)», профили «Бизнес и предпринимательство» (очное), «Управление маркетингом»</w:t>
      </w:r>
      <w:r w:rsidR="001B1CE6">
        <w:rPr>
          <w:rFonts w:ascii="Times New Roman" w:hAnsi="Times New Roman" w:cs="Times New Roman"/>
          <w:sz w:val="28"/>
          <w:szCs w:val="28"/>
        </w:rPr>
        <w:t>,</w:t>
      </w:r>
      <w:r w:rsidR="001B1CE6" w:rsidRPr="001B1CE6">
        <w:rPr>
          <w:rFonts w:ascii="Times New Roman" w:hAnsi="Times New Roman" w:cs="Times New Roman"/>
          <w:sz w:val="28"/>
          <w:szCs w:val="28"/>
        </w:rPr>
        <w:t xml:space="preserve"> </w:t>
      </w:r>
      <w:r w:rsidR="001B1CE6" w:rsidRPr="00A96DE5">
        <w:rPr>
          <w:rFonts w:ascii="Times New Roman" w:hAnsi="Times New Roman" w:cs="Times New Roman"/>
          <w:sz w:val="28"/>
          <w:szCs w:val="28"/>
        </w:rPr>
        <w:t>"Управление бизнесом/</w:t>
      </w:r>
      <w:proofErr w:type="spellStart"/>
      <w:r w:rsidR="001B1CE6" w:rsidRPr="00A96DE5">
        <w:rPr>
          <w:rFonts w:ascii="Times New Roman" w:hAnsi="Times New Roman" w:cs="Times New Roman"/>
          <w:sz w:val="28"/>
          <w:szCs w:val="28"/>
        </w:rPr>
        <w:t>Bachelor</w:t>
      </w:r>
      <w:proofErr w:type="spellEnd"/>
      <w:r w:rsidR="001B1CE6" w:rsidRPr="00A96DE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1B1CE6" w:rsidRPr="00A96DE5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="001B1CE6" w:rsidRPr="00A96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1CE6" w:rsidRPr="00A96DE5">
        <w:rPr>
          <w:rFonts w:ascii="Times New Roman" w:hAnsi="Times New Roman" w:cs="Times New Roman"/>
          <w:sz w:val="28"/>
          <w:szCs w:val="28"/>
        </w:rPr>
        <w:t>Administration</w:t>
      </w:r>
      <w:proofErr w:type="spellEnd"/>
      <w:r w:rsidR="001B1CE6" w:rsidRPr="00A96DE5">
        <w:rPr>
          <w:rFonts w:ascii="Times New Roman" w:hAnsi="Times New Roman" w:cs="Times New Roman"/>
          <w:sz w:val="28"/>
          <w:szCs w:val="28"/>
        </w:rPr>
        <w:t xml:space="preserve"> (BBA</w:t>
      </w:r>
      <w:proofErr w:type="gramStart"/>
      <w:r w:rsidR="001B1CE6" w:rsidRPr="00A96DE5">
        <w:rPr>
          <w:rFonts w:ascii="Times New Roman" w:hAnsi="Times New Roman" w:cs="Times New Roman"/>
          <w:sz w:val="28"/>
          <w:szCs w:val="28"/>
        </w:rPr>
        <w:t>)</w:t>
      </w:r>
      <w:r w:rsidR="001B1CE6">
        <w:rPr>
          <w:rFonts w:ascii="Times New Roman" w:hAnsi="Times New Roman" w:cs="Times New Roman"/>
          <w:sz w:val="28"/>
          <w:szCs w:val="28"/>
        </w:rPr>
        <w:t xml:space="preserve">, </w:t>
      </w:r>
      <w:r w:rsidRPr="00C21C2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C21C2F">
        <w:rPr>
          <w:rFonts w:ascii="Times New Roman" w:hAnsi="Times New Roman" w:cs="Times New Roman"/>
          <w:sz w:val="28"/>
          <w:szCs w:val="28"/>
        </w:rPr>
        <w:t>очное)</w:t>
      </w:r>
    </w:p>
    <w:p w14:paraId="6493BCC3" w14:textId="77777777" w:rsidR="00770E55" w:rsidRPr="00C21C2F" w:rsidRDefault="00770E55" w:rsidP="0012614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C2F">
        <w:rPr>
          <w:rFonts w:ascii="Times New Roman" w:hAnsi="Times New Roman" w:cs="Times New Roman"/>
          <w:sz w:val="28"/>
          <w:szCs w:val="28"/>
        </w:rPr>
        <w:lastRenderedPageBreak/>
        <w:t>Образовательная программа «Логистика», профиль «Логистика» (очное)</w:t>
      </w:r>
    </w:p>
    <w:p w14:paraId="12BD6952" w14:textId="77777777" w:rsidR="00770E55" w:rsidRPr="00C21C2F" w:rsidRDefault="00770E55" w:rsidP="0012614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C2F">
        <w:rPr>
          <w:rFonts w:ascii="Times New Roman" w:hAnsi="Times New Roman" w:cs="Times New Roman"/>
          <w:sz w:val="28"/>
          <w:szCs w:val="28"/>
        </w:rPr>
        <w:t>Образовательная программа «Маркетинг», профиль «Маркетинг» (очное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21C2F">
        <w:rPr>
          <w:rFonts w:ascii="Times New Roman" w:hAnsi="Times New Roman" w:cs="Times New Roman"/>
          <w:sz w:val="28"/>
          <w:szCs w:val="28"/>
        </w:rPr>
        <w:t xml:space="preserve"> Образовательная программа «Управление бизнесом», профили «Менеджмент и управление бизнесом» (очное), «Менеджмент в спорте» (очное), «Управление продуктом» (очное)</w:t>
      </w:r>
    </w:p>
    <w:p w14:paraId="077E3886" w14:textId="77777777" w:rsidR="00770E55" w:rsidRDefault="00770E55" w:rsidP="0012614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C2F">
        <w:rPr>
          <w:rFonts w:ascii="Times New Roman" w:hAnsi="Times New Roman" w:cs="Times New Roman"/>
          <w:sz w:val="28"/>
          <w:szCs w:val="28"/>
        </w:rPr>
        <w:t>Образовательная программа «Финансовый менеджмент», профиль «Финансовый менеджмент» (очное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04B15F8" w14:textId="77777777" w:rsidR="00071624" w:rsidRPr="00071624" w:rsidRDefault="00071624" w:rsidP="00071624">
      <w:pPr>
        <w:widowControl w:val="0"/>
        <w:tabs>
          <w:tab w:val="righ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071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1363"/>
        <w:gridCol w:w="1318"/>
        <w:gridCol w:w="1039"/>
        <w:gridCol w:w="1039"/>
        <w:gridCol w:w="1430"/>
        <w:gridCol w:w="1456"/>
        <w:gridCol w:w="1267"/>
      </w:tblGrid>
      <w:tr w:rsidR="00071624" w:rsidRPr="00071624" w14:paraId="7F0E7716" w14:textId="77777777" w:rsidTr="008D1898">
        <w:tc>
          <w:tcPr>
            <w:tcW w:w="232" w:type="pct"/>
            <w:vMerge w:val="restart"/>
            <w:shd w:val="clear" w:color="auto" w:fill="auto"/>
          </w:tcPr>
          <w:p w14:paraId="2B9681CB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47FE1326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29" w:type="pct"/>
            <w:vMerge w:val="restart"/>
            <w:shd w:val="clear" w:color="auto" w:fill="auto"/>
          </w:tcPr>
          <w:p w14:paraId="793180CD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 (разделов) дисциплины</w:t>
            </w:r>
          </w:p>
        </w:tc>
        <w:tc>
          <w:tcPr>
            <w:tcW w:w="3361" w:type="pct"/>
            <w:gridSpan w:val="5"/>
          </w:tcPr>
          <w:p w14:paraId="7B273D2B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в часах</w:t>
            </w:r>
          </w:p>
        </w:tc>
        <w:tc>
          <w:tcPr>
            <w:tcW w:w="678" w:type="pct"/>
            <w:vMerge w:val="restart"/>
            <w:shd w:val="clear" w:color="auto" w:fill="auto"/>
          </w:tcPr>
          <w:p w14:paraId="2B628ED6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071624" w:rsidRPr="00071624" w14:paraId="6BD7BE48" w14:textId="77777777" w:rsidTr="008D1898">
        <w:tc>
          <w:tcPr>
            <w:tcW w:w="232" w:type="pct"/>
            <w:vMerge/>
            <w:shd w:val="clear" w:color="auto" w:fill="auto"/>
          </w:tcPr>
          <w:p w14:paraId="68FB94E7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14:paraId="168C6352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Merge w:val="restart"/>
            <w:shd w:val="clear" w:color="auto" w:fill="auto"/>
          </w:tcPr>
          <w:p w14:paraId="22CB0EDE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77" w:type="pct"/>
            <w:gridSpan w:val="3"/>
            <w:shd w:val="clear" w:color="auto" w:fill="auto"/>
          </w:tcPr>
          <w:p w14:paraId="63061876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 - Аудиторная работа</w:t>
            </w:r>
          </w:p>
        </w:tc>
        <w:tc>
          <w:tcPr>
            <w:tcW w:w="779" w:type="pct"/>
            <w:vMerge w:val="restart"/>
            <w:shd w:val="clear" w:color="auto" w:fill="auto"/>
          </w:tcPr>
          <w:p w14:paraId="7BE56172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78" w:type="pct"/>
            <w:vMerge/>
            <w:shd w:val="clear" w:color="auto" w:fill="auto"/>
          </w:tcPr>
          <w:p w14:paraId="29D858E9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624" w:rsidRPr="00071624" w14:paraId="1399B459" w14:textId="77777777" w:rsidTr="008D1898">
        <w:tc>
          <w:tcPr>
            <w:tcW w:w="232" w:type="pct"/>
            <w:vMerge/>
            <w:shd w:val="clear" w:color="auto" w:fill="auto"/>
          </w:tcPr>
          <w:p w14:paraId="4EABAF9D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14:paraId="2B7D03C3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Merge/>
            <w:shd w:val="clear" w:color="auto" w:fill="auto"/>
          </w:tcPr>
          <w:p w14:paraId="76060EA0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  <w:shd w:val="clear" w:color="auto" w:fill="auto"/>
          </w:tcPr>
          <w:p w14:paraId="616C1891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Общая, в т.ч.:</w:t>
            </w:r>
          </w:p>
        </w:tc>
        <w:tc>
          <w:tcPr>
            <w:tcW w:w="556" w:type="pct"/>
            <w:shd w:val="clear" w:color="auto" w:fill="auto"/>
          </w:tcPr>
          <w:p w14:paraId="0AF76A0A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65" w:type="pct"/>
            <w:shd w:val="clear" w:color="auto" w:fill="auto"/>
          </w:tcPr>
          <w:p w14:paraId="50ABC2AB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Семинары, практические занятия</w:t>
            </w:r>
          </w:p>
          <w:p w14:paraId="68580D6F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pct"/>
            <w:vMerge/>
            <w:shd w:val="clear" w:color="auto" w:fill="auto"/>
          </w:tcPr>
          <w:p w14:paraId="15084A12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Merge/>
            <w:shd w:val="clear" w:color="auto" w:fill="auto"/>
          </w:tcPr>
          <w:p w14:paraId="7A0E59D8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624" w:rsidRPr="00071624" w14:paraId="535DA2EB" w14:textId="77777777" w:rsidTr="008D1898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7DFF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53EF" w14:textId="77777777" w:rsidR="00071624" w:rsidRPr="00461583" w:rsidRDefault="00B70A24" w:rsidP="00B70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1. Налог на добавленную стоимость (НДС)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EFCA" w14:textId="77777777" w:rsidR="00071624" w:rsidRPr="009D7176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C485" w14:textId="77777777" w:rsidR="00071624" w:rsidRPr="009D7176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D545" w14:textId="77777777" w:rsidR="00071624" w:rsidRPr="009D7176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7F53" w14:textId="77777777" w:rsidR="00071624" w:rsidRPr="009D7176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6306" w14:textId="77777777" w:rsidR="00071624" w:rsidRPr="009D7176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CF26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задач, индивидуальные выступления</w:t>
            </w:r>
          </w:p>
        </w:tc>
      </w:tr>
      <w:tr w:rsidR="00071624" w:rsidRPr="00071624" w14:paraId="223FDB58" w14:textId="77777777" w:rsidTr="008D1898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0177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01E2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2. </w:t>
            </w:r>
            <w:r w:rsid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Акцизы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F1CC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0FE0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EC60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FD36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CE64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C100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>Решение ситуационных заданий, индивидуальные выступления</w:t>
            </w:r>
          </w:p>
        </w:tc>
      </w:tr>
      <w:tr w:rsidR="00071624" w:rsidRPr="00071624" w14:paraId="7B65B254" w14:textId="77777777" w:rsidTr="008D1898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773F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5450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3. </w:t>
            </w:r>
            <w:r w:rsid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4788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130E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FA71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B2A4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2581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9D3B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74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работа. </w:t>
            </w: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решение ситуационных заданий</w:t>
            </w:r>
          </w:p>
        </w:tc>
      </w:tr>
      <w:tr w:rsidR="00071624" w:rsidRPr="00071624" w14:paraId="3AC8549D" w14:textId="77777777" w:rsidTr="008D1898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2ED0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A36E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4. </w:t>
            </w:r>
            <w:r w:rsidR="0046158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597A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5EBD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32BB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0101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71BB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0233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презентации, решение задач</w:t>
            </w:r>
          </w:p>
        </w:tc>
      </w:tr>
      <w:tr w:rsidR="00071624" w:rsidRPr="00071624" w14:paraId="71528E13" w14:textId="77777777" w:rsidTr="00461583">
        <w:trPr>
          <w:trHeight w:val="159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EF11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2576" w14:textId="77777777" w:rsidR="00461583" w:rsidRDefault="00071624" w:rsidP="00461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5. </w:t>
            </w:r>
            <w:r w:rsidR="0046158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  <w:p w14:paraId="20FBE1E2" w14:textId="77777777" w:rsidR="00071624" w:rsidRPr="00461583" w:rsidRDefault="00071624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4F8C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B3C2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E3BC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56FF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5B37" w14:textId="77777777" w:rsidR="00071624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1A02" w14:textId="77777777" w:rsidR="00461583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презентации, решение задач</w:t>
            </w:r>
          </w:p>
        </w:tc>
      </w:tr>
      <w:tr w:rsidR="00461583" w:rsidRPr="00071624" w14:paraId="3192B3D8" w14:textId="77777777" w:rsidTr="00461583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5675" w14:textId="77777777" w:rsidR="00461583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7B2E" w14:textId="77777777" w:rsidR="00461583" w:rsidRDefault="00461583" w:rsidP="00461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6.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  <w:p w14:paraId="51C861C9" w14:textId="77777777" w:rsidR="00461583" w:rsidRP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4034" w14:textId="77777777" w:rsid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B8BF" w14:textId="77777777" w:rsid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5785" w14:textId="77777777" w:rsid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64E1" w14:textId="77777777" w:rsid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E43B" w14:textId="77777777" w:rsidR="00461583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72C4" w14:textId="77777777" w:rsidR="00461583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презентаци</w:t>
            </w: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и, решение задач</w:t>
            </w:r>
          </w:p>
          <w:p w14:paraId="3C12A00C" w14:textId="77777777" w:rsidR="00461583" w:rsidRPr="00D94747" w:rsidRDefault="00461583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1583" w:rsidRPr="00071624" w14:paraId="2EBF8F59" w14:textId="77777777" w:rsidTr="009D7176">
        <w:trPr>
          <w:trHeight w:val="235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23E2" w14:textId="77777777" w:rsidR="00461583" w:rsidRPr="00461583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7AB4" w14:textId="77777777" w:rsidR="00461583" w:rsidRPr="00461583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7. Влияние налоговой составляющей на предпринимательскую активность организаций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30EC" w14:textId="77777777" w:rsidR="00461583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601" w14:textId="77777777" w:rsidR="00461583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BE03" w14:textId="77777777" w:rsidR="00461583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576E" w14:textId="77777777" w:rsidR="00461583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BE73" w14:textId="77777777" w:rsidR="00461583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110E" w14:textId="77777777" w:rsidR="00461583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5E0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презентации на примере конкретной организации/отрасли</w:t>
            </w:r>
          </w:p>
          <w:p w14:paraId="79D3004D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7176" w:rsidRPr="00071624" w14:paraId="49902C10" w14:textId="77777777" w:rsidTr="009D7176">
        <w:trPr>
          <w:trHeight w:val="66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091A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CDAA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целом по дисциплине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B478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44E6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F536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E14D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01CA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  <w:p w14:paraId="7EC592C6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9CA173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ABCB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CD5DB2" w14:textId="1743F875" w:rsidR="009D7176" w:rsidRPr="003D5E0F" w:rsidRDefault="000D1B28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1B28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</w:t>
            </w:r>
          </w:p>
        </w:tc>
      </w:tr>
      <w:tr w:rsidR="009D7176" w:rsidRPr="00071624" w14:paraId="19691787" w14:textId="77777777" w:rsidTr="008D1898">
        <w:trPr>
          <w:trHeight w:val="47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36B5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8FE0" w14:textId="77777777" w:rsidR="009D7176" w:rsidRPr="00461583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в %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6135" w14:textId="1381B390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307B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ACD5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5287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D54C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  <w:p w14:paraId="3AB46654" w14:textId="77777777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7451" w14:textId="5B795581" w:rsidR="009D7176" w:rsidRDefault="009D7176" w:rsidP="0007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FB8502F" w14:textId="77777777" w:rsidR="00461583" w:rsidRDefault="00461583" w:rsidP="00071624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cyan"/>
          <w:lang w:eastAsia="ru-RU"/>
        </w:rPr>
      </w:pPr>
    </w:p>
    <w:p w14:paraId="605F0D32" w14:textId="77777777" w:rsidR="00901928" w:rsidRDefault="00901928" w:rsidP="0012614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29731728"/>
      <w:bookmarkStart w:id="17" w:name="_Toc71222098"/>
    </w:p>
    <w:p w14:paraId="0CE9197B" w14:textId="394D2A5D" w:rsidR="00D94747" w:rsidRPr="00C21C2F" w:rsidRDefault="00D94747" w:rsidP="0012614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C2F">
        <w:rPr>
          <w:rFonts w:ascii="Times New Roman" w:hAnsi="Times New Roman" w:cs="Times New Roman"/>
          <w:sz w:val="28"/>
          <w:szCs w:val="28"/>
        </w:rPr>
        <w:t>Образовательная программа «Маркетинг», профиль «Маркетинг» (очно-заочное с применением дистанционных образовательных технологий)</w:t>
      </w:r>
    </w:p>
    <w:p w14:paraId="658347A4" w14:textId="77777777" w:rsidR="00D94747" w:rsidRDefault="00D94747" w:rsidP="0012614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C2F">
        <w:rPr>
          <w:rFonts w:ascii="Times New Roman" w:hAnsi="Times New Roman" w:cs="Times New Roman"/>
          <w:sz w:val="28"/>
          <w:szCs w:val="28"/>
        </w:rPr>
        <w:t>Образовательная программа «Финансовый менеджмент», профиль «Финансовый менеджмент» (очно-заочное с применением дистанционных образовательных технологий</w:t>
      </w:r>
      <w:r w:rsidR="00C840F6">
        <w:rPr>
          <w:rFonts w:ascii="Times New Roman" w:hAnsi="Times New Roman" w:cs="Times New Roman"/>
          <w:sz w:val="28"/>
          <w:szCs w:val="28"/>
        </w:rPr>
        <w:t>)</w:t>
      </w:r>
    </w:p>
    <w:p w14:paraId="7860551D" w14:textId="77777777" w:rsidR="00714E0F" w:rsidRDefault="00714E0F" w:rsidP="0012614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1363"/>
        <w:gridCol w:w="1318"/>
        <w:gridCol w:w="1039"/>
        <w:gridCol w:w="1039"/>
        <w:gridCol w:w="1430"/>
        <w:gridCol w:w="1456"/>
        <w:gridCol w:w="1267"/>
      </w:tblGrid>
      <w:tr w:rsidR="00714E0F" w:rsidRPr="00071624" w14:paraId="5952CD38" w14:textId="77777777" w:rsidTr="00205C79">
        <w:tc>
          <w:tcPr>
            <w:tcW w:w="232" w:type="pct"/>
            <w:vMerge w:val="restart"/>
            <w:shd w:val="clear" w:color="auto" w:fill="auto"/>
          </w:tcPr>
          <w:p w14:paraId="22AE2103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0D354416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29" w:type="pct"/>
            <w:vMerge w:val="restart"/>
            <w:shd w:val="clear" w:color="auto" w:fill="auto"/>
          </w:tcPr>
          <w:p w14:paraId="4F81CB38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 (разделов) дисциплины</w:t>
            </w:r>
          </w:p>
        </w:tc>
        <w:tc>
          <w:tcPr>
            <w:tcW w:w="3361" w:type="pct"/>
            <w:gridSpan w:val="5"/>
          </w:tcPr>
          <w:p w14:paraId="415E0B45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в часах</w:t>
            </w:r>
          </w:p>
        </w:tc>
        <w:tc>
          <w:tcPr>
            <w:tcW w:w="678" w:type="pct"/>
            <w:vMerge w:val="restart"/>
            <w:shd w:val="clear" w:color="auto" w:fill="auto"/>
          </w:tcPr>
          <w:p w14:paraId="4FE32D6F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714E0F" w:rsidRPr="00071624" w14:paraId="78060613" w14:textId="77777777" w:rsidTr="00205C79">
        <w:tc>
          <w:tcPr>
            <w:tcW w:w="232" w:type="pct"/>
            <w:vMerge/>
            <w:shd w:val="clear" w:color="auto" w:fill="auto"/>
          </w:tcPr>
          <w:p w14:paraId="5897CBA3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14:paraId="526C1470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Merge w:val="restart"/>
            <w:shd w:val="clear" w:color="auto" w:fill="auto"/>
          </w:tcPr>
          <w:p w14:paraId="1758FFEE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77" w:type="pct"/>
            <w:gridSpan w:val="3"/>
            <w:shd w:val="clear" w:color="auto" w:fill="auto"/>
          </w:tcPr>
          <w:p w14:paraId="4C5F0EDF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 - Аудиторная работа</w:t>
            </w:r>
          </w:p>
        </w:tc>
        <w:tc>
          <w:tcPr>
            <w:tcW w:w="779" w:type="pct"/>
            <w:vMerge w:val="restart"/>
            <w:shd w:val="clear" w:color="auto" w:fill="auto"/>
          </w:tcPr>
          <w:p w14:paraId="75CA70CD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78" w:type="pct"/>
            <w:vMerge/>
            <w:shd w:val="clear" w:color="auto" w:fill="auto"/>
          </w:tcPr>
          <w:p w14:paraId="725668F9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E0F" w:rsidRPr="00071624" w14:paraId="54EE0F1E" w14:textId="77777777" w:rsidTr="00205C79">
        <w:tc>
          <w:tcPr>
            <w:tcW w:w="232" w:type="pct"/>
            <w:vMerge/>
            <w:shd w:val="clear" w:color="auto" w:fill="auto"/>
          </w:tcPr>
          <w:p w14:paraId="1A23FD37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14:paraId="71B5F9A0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Merge/>
            <w:shd w:val="clear" w:color="auto" w:fill="auto"/>
          </w:tcPr>
          <w:p w14:paraId="6D365660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  <w:shd w:val="clear" w:color="auto" w:fill="auto"/>
          </w:tcPr>
          <w:p w14:paraId="589C8667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Общая, в т.ч.:</w:t>
            </w:r>
          </w:p>
        </w:tc>
        <w:tc>
          <w:tcPr>
            <w:tcW w:w="556" w:type="pct"/>
            <w:shd w:val="clear" w:color="auto" w:fill="auto"/>
          </w:tcPr>
          <w:p w14:paraId="07DCFC0E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65" w:type="pct"/>
            <w:shd w:val="clear" w:color="auto" w:fill="auto"/>
          </w:tcPr>
          <w:p w14:paraId="43BE685F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Семинары, практические занятия</w:t>
            </w:r>
          </w:p>
          <w:p w14:paraId="7AB6E2B1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pct"/>
            <w:vMerge/>
            <w:shd w:val="clear" w:color="auto" w:fill="auto"/>
          </w:tcPr>
          <w:p w14:paraId="5523ACDE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Merge/>
            <w:shd w:val="clear" w:color="auto" w:fill="auto"/>
          </w:tcPr>
          <w:p w14:paraId="54AB9132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E0F" w:rsidRPr="00071624" w14:paraId="164F828D" w14:textId="77777777" w:rsidTr="00205C79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D793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0EE7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1. Налог на добавленную стоимость (НДС)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67FE" w14:textId="77777777" w:rsidR="00714E0F" w:rsidRPr="009D7176" w:rsidRDefault="00714E0F" w:rsidP="00714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5E53" w14:textId="77777777" w:rsidR="00714E0F" w:rsidRPr="009D7176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9B4D" w14:textId="77777777" w:rsidR="00714E0F" w:rsidRPr="009D7176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AA46" w14:textId="77777777" w:rsidR="00714E0F" w:rsidRPr="009D7176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F5FB" w14:textId="77777777" w:rsidR="00714E0F" w:rsidRPr="009D7176" w:rsidRDefault="00714E0F" w:rsidP="00714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5AA6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задач, индивидуальные выступления</w:t>
            </w:r>
          </w:p>
        </w:tc>
      </w:tr>
      <w:tr w:rsidR="00714E0F" w:rsidRPr="00071624" w14:paraId="6DCD292A" w14:textId="77777777" w:rsidTr="00205C79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1273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743C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2.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Акцизы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ECF5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1E3E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DC95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127B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9DB3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AB86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>Решение ситуационных заданий, индивидуальные выступления</w:t>
            </w:r>
          </w:p>
        </w:tc>
      </w:tr>
      <w:tr w:rsidR="00714E0F" w:rsidRPr="00071624" w14:paraId="56B4EEFE" w14:textId="77777777" w:rsidTr="00205C79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2944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FD08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3.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1F7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9434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FB4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8ACC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AF38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BB9B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74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работа. </w:t>
            </w: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решение ситуационных заданий</w:t>
            </w:r>
          </w:p>
        </w:tc>
      </w:tr>
      <w:tr w:rsidR="00714E0F" w:rsidRPr="00071624" w14:paraId="458B9258" w14:textId="77777777" w:rsidTr="00205C79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5D43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CF1F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B4CC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DC76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795A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4D68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7536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57B5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презентации, решение задач</w:t>
            </w:r>
          </w:p>
        </w:tc>
      </w:tr>
      <w:tr w:rsidR="00714E0F" w:rsidRPr="00071624" w14:paraId="739159E6" w14:textId="77777777" w:rsidTr="00205C79">
        <w:trPr>
          <w:trHeight w:val="159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20C6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077F" w14:textId="77777777" w:rsidR="00714E0F" w:rsidRDefault="00714E0F" w:rsidP="00205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5.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  <w:p w14:paraId="74547C7C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89B8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E9B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6654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6C12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DA4A" w14:textId="77777777" w:rsidR="00714E0F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0401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презентации, решение задач</w:t>
            </w:r>
          </w:p>
        </w:tc>
      </w:tr>
      <w:tr w:rsidR="00714E0F" w:rsidRPr="00071624" w14:paraId="13E5F29D" w14:textId="77777777" w:rsidTr="00205C79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CDF6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1514" w14:textId="77777777" w:rsidR="00714E0F" w:rsidRDefault="00714E0F" w:rsidP="00205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6.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  <w:p w14:paraId="6F79A1BD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CB12" w14:textId="77777777" w:rsidR="00714E0F" w:rsidRDefault="00714E0F" w:rsidP="00202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02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2B50" w14:textId="77777777" w:rsidR="00714E0F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5143" w14:textId="77777777" w:rsidR="00714E0F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4FD4" w14:textId="77777777" w:rsidR="00714E0F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65B6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CDF6" w14:textId="77777777" w:rsidR="00714E0F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презентации, решение задач</w:t>
            </w:r>
          </w:p>
          <w:p w14:paraId="3FE01DD9" w14:textId="77777777" w:rsidR="00714E0F" w:rsidRPr="00D94747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4E0F" w:rsidRPr="00071624" w14:paraId="69500447" w14:textId="77777777" w:rsidTr="00205C79">
        <w:trPr>
          <w:trHeight w:val="235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3046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D2F5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7. Влияние налоговой составляющей на предпринимательскую активность организаций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DFA4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59DE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5177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4ECD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B8A9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E8FB" w14:textId="77777777" w:rsidR="00714E0F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5E0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презентации на примере конкретной организации/отрасли</w:t>
            </w:r>
          </w:p>
          <w:p w14:paraId="56C1F139" w14:textId="77777777" w:rsidR="00714E0F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4E0F" w:rsidRPr="00071624" w14:paraId="3B467CFF" w14:textId="77777777" w:rsidTr="00205C79">
        <w:trPr>
          <w:trHeight w:val="66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F933" w14:textId="77777777" w:rsidR="00714E0F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F876" w14:textId="77777777" w:rsidR="00714E0F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целом по дисциплине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A607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283E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BA38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0589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10BE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16CC" w14:textId="77777777" w:rsidR="00714E0F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A827EC7" w14:textId="6949AB2F" w:rsidR="00714E0F" w:rsidRPr="003D5E0F" w:rsidRDefault="00936CB7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6CB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</w:t>
            </w:r>
          </w:p>
        </w:tc>
      </w:tr>
      <w:tr w:rsidR="00714E0F" w:rsidRPr="00071624" w14:paraId="5123CAAC" w14:textId="77777777" w:rsidTr="00205C79">
        <w:trPr>
          <w:trHeight w:val="47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2146" w14:textId="77777777" w:rsidR="00714E0F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3DB8" w14:textId="77777777" w:rsidR="00714E0F" w:rsidRPr="00461583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в %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73AB" w14:textId="4AE57764" w:rsidR="00714E0F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26F6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7BEB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A3F6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FA0B" w14:textId="77777777" w:rsidR="00714E0F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  <w:p w14:paraId="3E15647E" w14:textId="77777777" w:rsidR="00714E0F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1036" w14:textId="589C7992" w:rsidR="00714E0F" w:rsidRDefault="00714E0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5230744" w14:textId="77777777" w:rsidR="00714E0F" w:rsidRDefault="00714E0F" w:rsidP="00714E0F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cyan"/>
          <w:lang w:eastAsia="ru-RU"/>
        </w:rPr>
      </w:pPr>
    </w:p>
    <w:p w14:paraId="0BDAB34B" w14:textId="77777777" w:rsidR="00C840F6" w:rsidRDefault="00C840F6" w:rsidP="00126142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34A2">
        <w:rPr>
          <w:rFonts w:ascii="Times New Roman" w:hAnsi="Times New Roman" w:cs="Times New Roman"/>
          <w:sz w:val="28"/>
          <w:szCs w:val="28"/>
        </w:rPr>
        <w:t>Образовательная программа «Управление бизнесом», профили «Менеджмент и управление бизнесом» (очно-заочное)</w:t>
      </w:r>
    </w:p>
    <w:p w14:paraId="601CF3D3" w14:textId="77777777" w:rsidR="00202C58" w:rsidRDefault="00202C58" w:rsidP="00126142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1363"/>
        <w:gridCol w:w="1318"/>
        <w:gridCol w:w="1039"/>
        <w:gridCol w:w="1039"/>
        <w:gridCol w:w="1430"/>
        <w:gridCol w:w="1456"/>
        <w:gridCol w:w="1267"/>
      </w:tblGrid>
      <w:tr w:rsidR="00202C58" w:rsidRPr="00071624" w14:paraId="36D38148" w14:textId="77777777" w:rsidTr="00205C79">
        <w:tc>
          <w:tcPr>
            <w:tcW w:w="232" w:type="pct"/>
            <w:vMerge w:val="restart"/>
            <w:shd w:val="clear" w:color="auto" w:fill="auto"/>
          </w:tcPr>
          <w:p w14:paraId="51C2CC9A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39301FD0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29" w:type="pct"/>
            <w:vMerge w:val="restart"/>
            <w:shd w:val="clear" w:color="auto" w:fill="auto"/>
          </w:tcPr>
          <w:p w14:paraId="06414FAC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 (разделов) дисциплины</w:t>
            </w:r>
          </w:p>
        </w:tc>
        <w:tc>
          <w:tcPr>
            <w:tcW w:w="3361" w:type="pct"/>
            <w:gridSpan w:val="5"/>
          </w:tcPr>
          <w:p w14:paraId="129A3C8C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в часах</w:t>
            </w:r>
          </w:p>
        </w:tc>
        <w:tc>
          <w:tcPr>
            <w:tcW w:w="678" w:type="pct"/>
            <w:vMerge w:val="restart"/>
            <w:shd w:val="clear" w:color="auto" w:fill="auto"/>
          </w:tcPr>
          <w:p w14:paraId="42119024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202C58" w:rsidRPr="00071624" w14:paraId="6461530C" w14:textId="77777777" w:rsidTr="00205C79">
        <w:tc>
          <w:tcPr>
            <w:tcW w:w="232" w:type="pct"/>
            <w:vMerge/>
            <w:shd w:val="clear" w:color="auto" w:fill="auto"/>
          </w:tcPr>
          <w:p w14:paraId="6B137694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14:paraId="64B8FA48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Merge w:val="restart"/>
            <w:shd w:val="clear" w:color="auto" w:fill="auto"/>
          </w:tcPr>
          <w:p w14:paraId="2766995D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77" w:type="pct"/>
            <w:gridSpan w:val="3"/>
            <w:shd w:val="clear" w:color="auto" w:fill="auto"/>
          </w:tcPr>
          <w:p w14:paraId="26164C45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 - Аудиторная работа</w:t>
            </w:r>
          </w:p>
        </w:tc>
        <w:tc>
          <w:tcPr>
            <w:tcW w:w="779" w:type="pct"/>
            <w:vMerge w:val="restart"/>
            <w:shd w:val="clear" w:color="auto" w:fill="auto"/>
          </w:tcPr>
          <w:p w14:paraId="4078B17B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78" w:type="pct"/>
            <w:vMerge/>
            <w:shd w:val="clear" w:color="auto" w:fill="auto"/>
          </w:tcPr>
          <w:p w14:paraId="713DA149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C58" w:rsidRPr="00071624" w14:paraId="0FACC460" w14:textId="77777777" w:rsidTr="00205C79">
        <w:tc>
          <w:tcPr>
            <w:tcW w:w="232" w:type="pct"/>
            <w:vMerge/>
            <w:shd w:val="clear" w:color="auto" w:fill="auto"/>
          </w:tcPr>
          <w:p w14:paraId="04BBD1FF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14:paraId="3473E6EC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Merge/>
            <w:shd w:val="clear" w:color="auto" w:fill="auto"/>
          </w:tcPr>
          <w:p w14:paraId="5D6EC9EB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  <w:shd w:val="clear" w:color="auto" w:fill="auto"/>
          </w:tcPr>
          <w:p w14:paraId="7E452292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Общая, в т.ч.:</w:t>
            </w:r>
          </w:p>
        </w:tc>
        <w:tc>
          <w:tcPr>
            <w:tcW w:w="556" w:type="pct"/>
            <w:shd w:val="clear" w:color="auto" w:fill="auto"/>
          </w:tcPr>
          <w:p w14:paraId="3D4C31F3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65" w:type="pct"/>
            <w:shd w:val="clear" w:color="auto" w:fill="auto"/>
          </w:tcPr>
          <w:p w14:paraId="2F251B4F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Семинары, практические занятия</w:t>
            </w:r>
          </w:p>
          <w:p w14:paraId="3D956BFC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pct"/>
            <w:vMerge/>
            <w:shd w:val="clear" w:color="auto" w:fill="auto"/>
          </w:tcPr>
          <w:p w14:paraId="285C648F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Merge/>
            <w:shd w:val="clear" w:color="auto" w:fill="auto"/>
          </w:tcPr>
          <w:p w14:paraId="7B8A9CC2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C58" w:rsidRPr="00071624" w14:paraId="0C6FDA07" w14:textId="77777777" w:rsidTr="00205C79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6120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090E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1. Налог на добавленную стоимость (НДС)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1E73" w14:textId="77777777" w:rsidR="00202C58" w:rsidRPr="009D7176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FCBD" w14:textId="77777777" w:rsidR="00202C58" w:rsidRPr="009D7176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CC21" w14:textId="77777777" w:rsidR="00202C58" w:rsidRPr="009D7176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F64A" w14:textId="77777777" w:rsidR="00202C58" w:rsidRPr="009D7176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48B9" w14:textId="77777777" w:rsidR="00202C58" w:rsidRPr="009D7176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EB39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задач, индивидуальные выступления</w:t>
            </w:r>
          </w:p>
        </w:tc>
      </w:tr>
      <w:tr w:rsidR="00202C58" w:rsidRPr="00071624" w14:paraId="45C78EE2" w14:textId="77777777" w:rsidTr="00205C79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FCCF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68DD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2.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Акцизы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D40D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FAF8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ECDC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9BEC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8B11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FF50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ситуационных заданий, </w:t>
            </w: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индивидуальные выступления</w:t>
            </w:r>
          </w:p>
        </w:tc>
      </w:tr>
      <w:tr w:rsidR="00202C58" w:rsidRPr="00071624" w14:paraId="0C67CF29" w14:textId="77777777" w:rsidTr="00205C79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4062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FA1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3.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CDE2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549B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A1BE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AB00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E296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6831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74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работа. </w:t>
            </w: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решение ситуационных заданий</w:t>
            </w:r>
          </w:p>
        </w:tc>
      </w:tr>
      <w:tr w:rsidR="00202C58" w:rsidRPr="00071624" w14:paraId="0656B833" w14:textId="77777777" w:rsidTr="00205C79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0395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1AA3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98D5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175E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51E2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11B0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4476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2D33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презентации, решение задач</w:t>
            </w:r>
          </w:p>
        </w:tc>
      </w:tr>
      <w:tr w:rsidR="00202C58" w:rsidRPr="00071624" w14:paraId="431217B5" w14:textId="77777777" w:rsidTr="00205C79">
        <w:trPr>
          <w:trHeight w:val="159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89F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F92A" w14:textId="77777777" w:rsidR="00202C58" w:rsidRDefault="00202C58" w:rsidP="00205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5.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  <w:p w14:paraId="5C988C15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FAF0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A5F4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302C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DA1A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1AA5" w14:textId="77777777" w:rsidR="00202C58" w:rsidRPr="00461583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07E1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презентации, решение задач</w:t>
            </w:r>
          </w:p>
        </w:tc>
      </w:tr>
      <w:tr w:rsidR="00202C58" w:rsidRPr="00071624" w14:paraId="238A9BA2" w14:textId="77777777" w:rsidTr="00205C79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53D8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5E30" w14:textId="77777777" w:rsidR="00202C58" w:rsidRDefault="00202C58" w:rsidP="00205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6.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  <w:p w14:paraId="73770D4F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808B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1D40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0866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1D54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E520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CCA6" w14:textId="77777777" w:rsidR="00202C58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4747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презентации, решение задач</w:t>
            </w:r>
          </w:p>
          <w:p w14:paraId="5F1AD5D8" w14:textId="77777777" w:rsidR="00202C58" w:rsidRPr="00D94747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2C58" w:rsidRPr="00071624" w14:paraId="45C5A7BE" w14:textId="77777777" w:rsidTr="00205C79">
        <w:trPr>
          <w:trHeight w:val="235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595D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1183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7. Влияние налоговой составляющей на предпринимательскую активность организаций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A86E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55A1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013E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75D3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F25F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14BA" w14:textId="77777777" w:rsidR="00202C58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5E0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Индивидуальные выступления, презентации на примере конкретной организации/отрасли</w:t>
            </w:r>
          </w:p>
          <w:p w14:paraId="57612B44" w14:textId="77777777" w:rsidR="00202C58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2C58" w:rsidRPr="00071624" w14:paraId="029E1C71" w14:textId="77777777" w:rsidTr="00205C79">
        <w:trPr>
          <w:trHeight w:val="66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0E45" w14:textId="77777777" w:rsidR="00202C58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5CA2" w14:textId="77777777" w:rsidR="00202C58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целом по дисциплине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9E74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7552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B8EF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8343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8466" w14:textId="77777777" w:rsidR="00202C58" w:rsidRDefault="0072501F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F579" w14:textId="77777777" w:rsidR="00202C58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A831A8B" w14:textId="1EEFFC3C" w:rsidR="00202C58" w:rsidRPr="003D5E0F" w:rsidRDefault="00936CB7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6CB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</w:t>
            </w:r>
          </w:p>
        </w:tc>
      </w:tr>
      <w:tr w:rsidR="00202C58" w:rsidRPr="00071624" w14:paraId="0C086FA4" w14:textId="77777777" w:rsidTr="00205C79">
        <w:trPr>
          <w:trHeight w:val="47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DBA5" w14:textId="77777777" w:rsidR="00202C58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EC17" w14:textId="77777777" w:rsidR="00202C58" w:rsidRPr="00461583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58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в %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D9BA" w14:textId="7561224C" w:rsidR="00202C58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AC09" w14:textId="77777777" w:rsidR="00202C58" w:rsidRDefault="00797D70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A4C5" w14:textId="77777777" w:rsidR="00202C58" w:rsidRDefault="00797D70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E8B0" w14:textId="77777777" w:rsidR="00202C58" w:rsidRDefault="00797D70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A0F3" w14:textId="77777777" w:rsidR="00202C58" w:rsidRDefault="00797D70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4B2B" w14:textId="3F480350" w:rsidR="00202C58" w:rsidRDefault="00202C58" w:rsidP="00205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AAF90D7" w14:textId="77777777" w:rsidR="00202C58" w:rsidRDefault="00202C58" w:rsidP="00202C58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cyan"/>
          <w:lang w:eastAsia="ru-RU"/>
        </w:rPr>
      </w:pPr>
    </w:p>
    <w:p w14:paraId="7C544CA9" w14:textId="77777777" w:rsidR="00A8280A" w:rsidRDefault="00A8280A" w:rsidP="00A8280A">
      <w:pPr>
        <w:spacing w:after="0" w:line="240" w:lineRule="auto"/>
        <w:ind w:firstLine="567"/>
        <w:outlineLvl w:val="1"/>
        <w:rPr>
          <w:rFonts w:ascii="Times New Roman" w:hAnsi="Times New Roman" w:cs="Times New Roman"/>
          <w:b/>
          <w:sz w:val="28"/>
          <w:szCs w:val="28"/>
          <w:highlight w:val="green"/>
        </w:rPr>
      </w:pPr>
      <w:r w:rsidRPr="00C56122">
        <w:rPr>
          <w:rFonts w:ascii="Times New Roman" w:hAnsi="Times New Roman" w:cs="Times New Roman"/>
          <w:b/>
          <w:sz w:val="28"/>
          <w:szCs w:val="28"/>
        </w:rPr>
        <w:t>5.3. Содержание практических и семинарских занятий</w:t>
      </w:r>
      <w:bookmarkEnd w:id="16"/>
      <w:bookmarkEnd w:id="17"/>
      <w:r w:rsidR="004E69BB" w:rsidRPr="00C561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90DF750" w14:textId="0F99AC1A" w:rsidR="00BF31F2" w:rsidRPr="00BF31F2" w:rsidRDefault="00BF31F2" w:rsidP="00126142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Образовательная программа «Управление бизнесом </w:t>
      </w:r>
      <w:r w:rsidRPr="00BF31F2">
        <w:rPr>
          <w:rFonts w:ascii="Times New Roman" w:hAnsi="Times New Roman" w:cs="Times New Roman"/>
          <w:bCs/>
          <w:sz w:val="28"/>
          <w:szCs w:val="28"/>
        </w:rPr>
        <w:t xml:space="preserve">/ </w:t>
      </w:r>
      <w:proofErr w:type="spellStart"/>
      <w:r w:rsidRPr="00BF31F2">
        <w:rPr>
          <w:rFonts w:ascii="Times New Roman" w:hAnsi="Times New Roman" w:cs="Times New Roman"/>
          <w:bCs/>
          <w:sz w:val="28"/>
          <w:szCs w:val="28"/>
        </w:rPr>
        <w:t>Bachelor</w:t>
      </w:r>
      <w:proofErr w:type="spellEnd"/>
      <w:r w:rsidRPr="00BF31F2">
        <w:rPr>
          <w:rFonts w:ascii="Times New Roman" w:hAnsi="Times New Roman" w:cs="Times New Roman"/>
          <w:bCs/>
          <w:sz w:val="28"/>
          <w:szCs w:val="28"/>
        </w:rPr>
        <w:t xml:space="preserve"> of </w:t>
      </w:r>
      <w:proofErr w:type="spellStart"/>
      <w:r w:rsidRPr="00BF31F2">
        <w:rPr>
          <w:rFonts w:ascii="Times New Roman" w:hAnsi="Times New Roman" w:cs="Times New Roman"/>
          <w:bCs/>
          <w:sz w:val="28"/>
          <w:szCs w:val="28"/>
        </w:rPr>
        <w:t>Business</w:t>
      </w:r>
      <w:proofErr w:type="spellEnd"/>
      <w:r w:rsidRPr="00BF31F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F31F2">
        <w:rPr>
          <w:rFonts w:ascii="Times New Roman" w:hAnsi="Times New Roman" w:cs="Times New Roman"/>
          <w:bCs/>
          <w:sz w:val="28"/>
          <w:szCs w:val="28"/>
        </w:rPr>
        <w:t>Administration</w:t>
      </w:r>
      <w:proofErr w:type="spellEnd"/>
      <w:r w:rsidRPr="00BF31F2">
        <w:rPr>
          <w:rFonts w:ascii="Times New Roman" w:hAnsi="Times New Roman" w:cs="Times New Roman"/>
          <w:bCs/>
          <w:sz w:val="28"/>
          <w:szCs w:val="28"/>
        </w:rPr>
        <w:t xml:space="preserve"> (ВВА)», профили «Бизнес и предпринимательство» (очное), «Управление маркетингом»</w:t>
      </w:r>
      <w:r w:rsidR="008C729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C729F" w:rsidRPr="00A96DE5">
        <w:rPr>
          <w:rFonts w:ascii="Times New Roman" w:hAnsi="Times New Roman" w:cs="Times New Roman"/>
          <w:sz w:val="28"/>
          <w:szCs w:val="28"/>
        </w:rPr>
        <w:t>"Управление бизнесом/</w:t>
      </w:r>
      <w:proofErr w:type="spellStart"/>
      <w:r w:rsidR="008C729F" w:rsidRPr="00A96DE5">
        <w:rPr>
          <w:rFonts w:ascii="Times New Roman" w:hAnsi="Times New Roman" w:cs="Times New Roman"/>
          <w:sz w:val="28"/>
          <w:szCs w:val="28"/>
        </w:rPr>
        <w:t>Bachelor</w:t>
      </w:r>
      <w:proofErr w:type="spellEnd"/>
      <w:r w:rsidR="008C729F" w:rsidRPr="00A96DE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8C729F" w:rsidRPr="00A96DE5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="008C729F" w:rsidRPr="00A96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729F" w:rsidRPr="00A96DE5">
        <w:rPr>
          <w:rFonts w:ascii="Times New Roman" w:hAnsi="Times New Roman" w:cs="Times New Roman"/>
          <w:sz w:val="28"/>
          <w:szCs w:val="28"/>
        </w:rPr>
        <w:t>Administration</w:t>
      </w:r>
      <w:proofErr w:type="spellEnd"/>
      <w:r w:rsidR="008C729F" w:rsidRPr="00A96DE5">
        <w:rPr>
          <w:rFonts w:ascii="Times New Roman" w:hAnsi="Times New Roman" w:cs="Times New Roman"/>
          <w:sz w:val="28"/>
          <w:szCs w:val="28"/>
        </w:rPr>
        <w:t xml:space="preserve"> (BBA)</w:t>
      </w:r>
      <w:r w:rsidR="008C729F">
        <w:rPr>
          <w:rFonts w:ascii="Times New Roman" w:hAnsi="Times New Roman" w:cs="Times New Roman"/>
          <w:sz w:val="28"/>
          <w:szCs w:val="28"/>
        </w:rPr>
        <w:t>,</w:t>
      </w:r>
      <w:r w:rsidRPr="00BF31F2">
        <w:rPr>
          <w:rFonts w:ascii="Times New Roman" w:hAnsi="Times New Roman" w:cs="Times New Roman"/>
          <w:bCs/>
          <w:sz w:val="28"/>
          <w:szCs w:val="28"/>
        </w:rPr>
        <w:t xml:space="preserve"> (очное)</w:t>
      </w:r>
    </w:p>
    <w:p w14:paraId="37D5A516" w14:textId="77777777" w:rsidR="00BF31F2" w:rsidRPr="00BF31F2" w:rsidRDefault="00BF31F2" w:rsidP="00126142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1F2">
        <w:rPr>
          <w:rFonts w:ascii="Times New Roman" w:hAnsi="Times New Roman" w:cs="Times New Roman"/>
          <w:bCs/>
          <w:sz w:val="28"/>
          <w:szCs w:val="28"/>
        </w:rPr>
        <w:t>Образовательная программа «Логистика», профиль «Логистика» (очное)</w:t>
      </w:r>
    </w:p>
    <w:p w14:paraId="1A2AFB7C" w14:textId="77777777" w:rsidR="00BF31F2" w:rsidRPr="00BF31F2" w:rsidRDefault="00BF31F2" w:rsidP="00126142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1F2">
        <w:rPr>
          <w:rFonts w:ascii="Times New Roman" w:hAnsi="Times New Roman" w:cs="Times New Roman"/>
          <w:bCs/>
          <w:sz w:val="28"/>
          <w:szCs w:val="28"/>
        </w:rPr>
        <w:lastRenderedPageBreak/>
        <w:t>Образовательная программа «Маркетинг», профиль «Маркетинг» (очное) Образовательная программа «Управление бизнесом», профили «Менеджмент и управление бизнесом» (очное), «Менеджмент в спорте» (очное), «Управление продуктом» (очное)</w:t>
      </w:r>
    </w:p>
    <w:p w14:paraId="7DFE8A40" w14:textId="77777777" w:rsidR="00BF31F2" w:rsidRPr="00BF31F2" w:rsidRDefault="00BF31F2" w:rsidP="00126142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1F2">
        <w:rPr>
          <w:rFonts w:ascii="Times New Roman" w:hAnsi="Times New Roman" w:cs="Times New Roman"/>
          <w:bCs/>
          <w:sz w:val="28"/>
          <w:szCs w:val="28"/>
        </w:rPr>
        <w:t>Образовательная программа «Финансовый менеджмент», профиль «Финансовый менеджмент» (очное)</w:t>
      </w:r>
    </w:p>
    <w:p w14:paraId="290AC106" w14:textId="77777777" w:rsidR="00BF31F2" w:rsidRPr="004E69BB" w:rsidRDefault="00BF31F2" w:rsidP="00BF31F2">
      <w:pPr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1645"/>
        <w:gridCol w:w="5035"/>
        <w:gridCol w:w="2665"/>
      </w:tblGrid>
      <w:tr w:rsidR="00BF31F2" w:rsidRPr="004B27C6" w14:paraId="4DAB3AF2" w14:textId="77777777" w:rsidTr="001A31F3">
        <w:tc>
          <w:tcPr>
            <w:tcW w:w="880" w:type="pct"/>
          </w:tcPr>
          <w:p w14:paraId="1C9BBBC1" w14:textId="77777777" w:rsidR="00BF31F2" w:rsidRPr="004E69BB" w:rsidRDefault="00BF31F2" w:rsidP="001A31F3">
            <w:pPr>
              <w:rPr>
                <w:rFonts w:ascii="Times New Roman" w:hAnsi="Times New Roman" w:cs="Times New Roman"/>
              </w:rPr>
            </w:pPr>
            <w:r w:rsidRPr="004E69BB">
              <w:rPr>
                <w:rFonts w:ascii="Times New Roman" w:hAnsi="Times New Roman" w:cs="Times New Roman"/>
              </w:rPr>
              <w:t>Наименование темы (раздела) дисциплины</w:t>
            </w:r>
          </w:p>
        </w:tc>
        <w:tc>
          <w:tcPr>
            <w:tcW w:w="2694" w:type="pct"/>
          </w:tcPr>
          <w:p w14:paraId="1D7E93E9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E69BB">
              <w:rPr>
                <w:rFonts w:ascii="Times New Roman" w:hAnsi="Times New Roman" w:cs="Times New Roman"/>
                <w:b/>
              </w:rPr>
              <w:t xml:space="preserve"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 </w:t>
            </w:r>
          </w:p>
          <w:p w14:paraId="1BFD1F59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6" w:type="pct"/>
          </w:tcPr>
          <w:p w14:paraId="58A85AAB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E69BB">
              <w:rPr>
                <w:rFonts w:ascii="Times New Roman" w:hAnsi="Times New Roman" w:cs="Times New Roman"/>
                <w:b/>
              </w:rPr>
              <w:t>Формы проведения занятий</w:t>
            </w:r>
          </w:p>
        </w:tc>
      </w:tr>
      <w:tr w:rsidR="00BF31F2" w:rsidRPr="004B27C6" w14:paraId="7F113518" w14:textId="77777777" w:rsidTr="001A31F3">
        <w:tc>
          <w:tcPr>
            <w:tcW w:w="880" w:type="pct"/>
          </w:tcPr>
          <w:p w14:paraId="3D01342D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1.</w:t>
            </w:r>
          </w:p>
          <w:p w14:paraId="723B6927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Налог на добавленную стоимость (НДС)</w:t>
            </w:r>
          </w:p>
        </w:tc>
        <w:tc>
          <w:tcPr>
            <w:tcW w:w="2694" w:type="pct"/>
          </w:tcPr>
          <w:p w14:paraId="6C3DEFF5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Общая характеристика НДС и его роль в налоговой системе. Налогоплательщики НДС, объект налогообложения, место совершения операций, операции, освобождаемые от налогообложения, налоговый период. Порядок определения налоговой базы. Налоговые ставки. Порядок исчисления налога, налоговые вычеты и порядок их применения, восстановление НДС. Порядок и сроки уплаты налога. </w:t>
            </w:r>
          </w:p>
          <w:p w14:paraId="1F2B6E56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1, 2, 3</w:t>
            </w:r>
          </w:p>
          <w:p w14:paraId="6034951C" w14:textId="77777777" w:rsidR="00BF31F2" w:rsidRPr="002443BF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3</w:t>
            </w:r>
          </w:p>
        </w:tc>
        <w:tc>
          <w:tcPr>
            <w:tcW w:w="1426" w:type="pct"/>
          </w:tcPr>
          <w:p w14:paraId="5C493208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 индивидуальные выступления</w:t>
            </w:r>
          </w:p>
        </w:tc>
      </w:tr>
      <w:tr w:rsidR="00BF31F2" w:rsidRPr="004B27C6" w14:paraId="226F0D81" w14:textId="77777777" w:rsidTr="001A31F3">
        <w:tc>
          <w:tcPr>
            <w:tcW w:w="880" w:type="pct"/>
          </w:tcPr>
          <w:p w14:paraId="522ED1E7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2. Акцизы</w:t>
            </w:r>
          </w:p>
        </w:tc>
        <w:tc>
          <w:tcPr>
            <w:tcW w:w="2694" w:type="pct"/>
          </w:tcPr>
          <w:p w14:paraId="6937723E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C545E2">
              <w:rPr>
                <w:rFonts w:ascii="Times New Roman" w:hAnsi="Times New Roman" w:cs="Times New Roman"/>
                <w:bCs/>
              </w:rPr>
              <w:t xml:space="preserve">Общая характеристика акцизов. </w:t>
            </w:r>
            <w:r>
              <w:rPr>
                <w:rFonts w:ascii="Times New Roman" w:hAnsi="Times New Roman" w:cs="Times New Roman"/>
                <w:bCs/>
              </w:rPr>
              <w:t>Налогоплательщики, перечень подакцизных товаров, объект налогообложения, налоговые ставки. Порядок исчисления суммы налога, налоговые вычеты, уплата авансового платежа. Порядок и сроки уплаты налога.</w:t>
            </w:r>
          </w:p>
          <w:p w14:paraId="0F26A0E0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1, 3</w:t>
            </w:r>
          </w:p>
          <w:p w14:paraId="57F65783" w14:textId="77777777" w:rsidR="00BF31F2" w:rsidRPr="00C545E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3</w:t>
            </w:r>
          </w:p>
        </w:tc>
        <w:tc>
          <w:tcPr>
            <w:tcW w:w="1426" w:type="pct"/>
          </w:tcPr>
          <w:p w14:paraId="208827E4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 индивидуальные выступления, презентации</w:t>
            </w:r>
          </w:p>
        </w:tc>
      </w:tr>
      <w:tr w:rsidR="00BF31F2" w:rsidRPr="004B27C6" w14:paraId="2A4A59AA" w14:textId="77777777" w:rsidTr="001A31F3">
        <w:tc>
          <w:tcPr>
            <w:tcW w:w="880" w:type="pct"/>
          </w:tcPr>
          <w:p w14:paraId="1965BFC5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3. Налог на прибыль организаций</w:t>
            </w:r>
          </w:p>
        </w:tc>
        <w:tc>
          <w:tcPr>
            <w:tcW w:w="2694" w:type="pct"/>
          </w:tcPr>
          <w:p w14:paraId="6F7A9AFE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6F6A3D">
              <w:rPr>
                <w:rFonts w:ascii="Times New Roman" w:hAnsi="Times New Roman" w:cs="Times New Roman"/>
                <w:bCs/>
              </w:rPr>
              <w:t xml:space="preserve">Общая характеристика налога и его роль в налоговой системе страны. </w:t>
            </w:r>
            <w:r>
              <w:rPr>
                <w:rFonts w:ascii="Times New Roman" w:hAnsi="Times New Roman" w:cs="Times New Roman"/>
                <w:bCs/>
              </w:rPr>
              <w:t xml:space="preserve">Налогоплательщики, объект налогообложения. Доходы организации и их классификация. Расходы организации и их классификация. Нормируемые расходы. Формирование резервов для целей налогообложения.  Страховые взносы в ПФР, ФСС и ФФОМС. Налоговая база и порядок ее формирования.  Налоговый и отчетные периоды, налоговые ставки.  Порядок исчисления налога и сумм авансовых платежей. Порядок и сроки уплаты налога. </w:t>
            </w:r>
          </w:p>
          <w:p w14:paraId="4D98E57A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1, 2, 3</w:t>
            </w:r>
          </w:p>
          <w:p w14:paraId="7DA8660A" w14:textId="77777777" w:rsidR="00BF31F2" w:rsidRPr="006F6A3D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1, 3</w:t>
            </w:r>
          </w:p>
        </w:tc>
        <w:tc>
          <w:tcPr>
            <w:tcW w:w="1426" w:type="pct"/>
          </w:tcPr>
          <w:p w14:paraId="405F7CFA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9474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заданий, индивидуальные выступления</w:t>
            </w:r>
          </w:p>
        </w:tc>
      </w:tr>
      <w:tr w:rsidR="00BF31F2" w:rsidRPr="004B27C6" w14:paraId="29EF9089" w14:textId="77777777" w:rsidTr="001A31F3">
        <w:tc>
          <w:tcPr>
            <w:tcW w:w="880" w:type="pct"/>
          </w:tcPr>
          <w:p w14:paraId="015E963E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 xml:space="preserve">Тема 4. </w:t>
            </w:r>
          </w:p>
          <w:p w14:paraId="24B686F1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Налог на имущество организаций</w:t>
            </w:r>
          </w:p>
        </w:tc>
        <w:tc>
          <w:tcPr>
            <w:tcW w:w="2694" w:type="pct"/>
          </w:tcPr>
          <w:p w14:paraId="09638ACC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E06511">
              <w:rPr>
                <w:rFonts w:ascii="Times New Roman" w:hAnsi="Times New Roman" w:cs="Times New Roman"/>
                <w:bCs/>
              </w:rPr>
              <w:t xml:space="preserve">Общая характеристика налога и его </w:t>
            </w:r>
            <w:r>
              <w:rPr>
                <w:rFonts w:ascii="Times New Roman" w:hAnsi="Times New Roman" w:cs="Times New Roman"/>
                <w:bCs/>
              </w:rPr>
              <w:t xml:space="preserve">место </w:t>
            </w:r>
            <w:r w:rsidRPr="00E06511">
              <w:rPr>
                <w:rFonts w:ascii="Times New Roman" w:hAnsi="Times New Roman" w:cs="Times New Roman"/>
                <w:bCs/>
              </w:rPr>
              <w:t xml:space="preserve">в </w:t>
            </w:r>
            <w:r>
              <w:rPr>
                <w:rFonts w:ascii="Times New Roman" w:hAnsi="Times New Roman" w:cs="Times New Roman"/>
                <w:bCs/>
              </w:rPr>
              <w:t xml:space="preserve">налоговой </w:t>
            </w:r>
            <w:r w:rsidRPr="00E06511">
              <w:rPr>
                <w:rFonts w:ascii="Times New Roman" w:hAnsi="Times New Roman" w:cs="Times New Roman"/>
                <w:bCs/>
              </w:rPr>
              <w:t xml:space="preserve">системе. </w:t>
            </w:r>
            <w:r>
              <w:rPr>
                <w:rFonts w:ascii="Times New Roman" w:hAnsi="Times New Roman" w:cs="Times New Roman"/>
                <w:bCs/>
              </w:rPr>
              <w:t xml:space="preserve">Плательщики налога. Виды объектов обложения и особенности определения налоговой базы по различным видам объектов обложения. Особенности определения налоговой базы в рамках договора простого (инвестиционного) товарищества, договора доверительного управления. Налоговый и </w:t>
            </w:r>
            <w:r>
              <w:rPr>
                <w:rFonts w:ascii="Times New Roman" w:hAnsi="Times New Roman" w:cs="Times New Roman"/>
                <w:bCs/>
              </w:rPr>
              <w:lastRenderedPageBreak/>
              <w:t>отчетные периоды. Налоговые льготы и порядок их применения. Налоговые ставки. Порядок исчисления налога, порядок и сроки уплаты налога.</w:t>
            </w:r>
          </w:p>
          <w:p w14:paraId="4AD05869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1, 3</w:t>
            </w:r>
          </w:p>
          <w:p w14:paraId="35DCA15A" w14:textId="77777777" w:rsidR="00BF31F2" w:rsidRPr="00E06511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2, 3</w:t>
            </w:r>
          </w:p>
        </w:tc>
        <w:tc>
          <w:tcPr>
            <w:tcW w:w="1426" w:type="pct"/>
          </w:tcPr>
          <w:p w14:paraId="6C26DCC0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Опрос. Решение ситуационных задач, решение тестовых заданий индивидуальные выступления, презентации</w:t>
            </w:r>
          </w:p>
        </w:tc>
      </w:tr>
      <w:tr w:rsidR="00BF31F2" w:rsidRPr="004B27C6" w14:paraId="4EFAF8F9" w14:textId="77777777" w:rsidTr="001A31F3">
        <w:tc>
          <w:tcPr>
            <w:tcW w:w="880" w:type="pct"/>
          </w:tcPr>
          <w:p w14:paraId="6688A911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 xml:space="preserve">Тема 5. </w:t>
            </w:r>
          </w:p>
          <w:p w14:paraId="23CACE17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Транспортный налог</w:t>
            </w:r>
          </w:p>
          <w:p w14:paraId="365104D3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pct"/>
          </w:tcPr>
          <w:p w14:paraId="5D32DC88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D0489">
              <w:rPr>
                <w:rFonts w:ascii="Times New Roman" w:hAnsi="Times New Roman" w:cs="Times New Roman"/>
                <w:bCs/>
              </w:rPr>
              <w:t xml:space="preserve">Общая характеристика налога и его место в налоговой системе страны. </w:t>
            </w:r>
            <w:r>
              <w:rPr>
                <w:rFonts w:ascii="Times New Roman" w:hAnsi="Times New Roman" w:cs="Times New Roman"/>
                <w:bCs/>
              </w:rPr>
              <w:t>Налогоплательщики, объект обложения, налоговые ставки. Налоговый и отчетный периоды. Налоговые льготы. Порядок исчисления суммы налога и авансовых платежей, порядок применения повышающего коэффициента. Порядок и сроки уплаты налога.</w:t>
            </w:r>
          </w:p>
          <w:p w14:paraId="03432AFF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1, 3</w:t>
            </w:r>
          </w:p>
          <w:p w14:paraId="42D52718" w14:textId="77777777" w:rsidR="00BF31F2" w:rsidRPr="004D0489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D576C">
              <w:rPr>
                <w:rFonts w:ascii="Times New Roman" w:hAnsi="Times New Roman" w:cs="Times New Roman"/>
                <w:b/>
                <w:i/>
                <w:iCs/>
              </w:rPr>
              <w:t>2, 3</w:t>
            </w:r>
          </w:p>
        </w:tc>
        <w:tc>
          <w:tcPr>
            <w:tcW w:w="1426" w:type="pct"/>
          </w:tcPr>
          <w:p w14:paraId="06498EE1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 индивидуальные выступления, презентации</w:t>
            </w:r>
          </w:p>
        </w:tc>
      </w:tr>
      <w:tr w:rsidR="00BF31F2" w:rsidRPr="004B27C6" w14:paraId="00241221" w14:textId="77777777" w:rsidTr="001A31F3">
        <w:tc>
          <w:tcPr>
            <w:tcW w:w="880" w:type="pct"/>
          </w:tcPr>
          <w:p w14:paraId="0D2E3AE2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6.</w:t>
            </w:r>
          </w:p>
          <w:p w14:paraId="41959C16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Земельный налог</w:t>
            </w:r>
          </w:p>
          <w:p w14:paraId="2391C35F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pct"/>
          </w:tcPr>
          <w:p w14:paraId="2A00E303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D0489">
              <w:rPr>
                <w:rFonts w:ascii="Times New Roman" w:hAnsi="Times New Roman" w:cs="Times New Roman"/>
                <w:bCs/>
              </w:rPr>
              <w:t>Общая характеристика налога и его место в налоговой системе страны.</w:t>
            </w:r>
            <w:r>
              <w:rPr>
                <w:rFonts w:ascii="Times New Roman" w:hAnsi="Times New Roman" w:cs="Times New Roman"/>
                <w:bCs/>
              </w:rPr>
              <w:t xml:space="preserve"> Налогоплательщики, объект обложения. Порядок определения налоговой базы, в т.ч. в случае общей собственности, налоговые ставки, налоговые льготы, налоговый и отчетный периоды. Порядок исчисления налога, в т.ч. в случае жилищного строительства, порядок и сроки уплаты налога в бюджет</w:t>
            </w:r>
          </w:p>
          <w:p w14:paraId="7F11B936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1, 3</w:t>
            </w:r>
          </w:p>
          <w:p w14:paraId="65FB45A0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2, 3</w:t>
            </w:r>
          </w:p>
        </w:tc>
        <w:tc>
          <w:tcPr>
            <w:tcW w:w="1426" w:type="pct"/>
          </w:tcPr>
          <w:p w14:paraId="73AAF273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B345A"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 индивидуальные выступления</w:t>
            </w:r>
          </w:p>
        </w:tc>
      </w:tr>
      <w:tr w:rsidR="00BF31F2" w:rsidRPr="004B27C6" w14:paraId="2A1BDF49" w14:textId="77777777" w:rsidTr="001A31F3">
        <w:tc>
          <w:tcPr>
            <w:tcW w:w="880" w:type="pct"/>
          </w:tcPr>
          <w:p w14:paraId="02D82248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7. Влияние налоговой составляющей на предпринимательскую активность организаций</w:t>
            </w:r>
          </w:p>
        </w:tc>
        <w:tc>
          <w:tcPr>
            <w:tcW w:w="2694" w:type="pct"/>
          </w:tcPr>
          <w:p w14:paraId="38A7D0AA" w14:textId="77777777" w:rsidR="00BF31F2" w:rsidRPr="006936DF" w:rsidRDefault="00BF31F2" w:rsidP="001A31F3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6936DF">
              <w:rPr>
                <w:rFonts w:ascii="Times New Roman" w:hAnsi="Times New Roman" w:cs="Times New Roman"/>
                <w:bCs/>
              </w:rPr>
              <w:t xml:space="preserve">Налоговая нагрузка на организацию: понятие, содержание, методики расчета. Оценка влияния налоговой нагрузки на предпринимательскую активность организации. </w:t>
            </w:r>
          </w:p>
          <w:p w14:paraId="18FCEDEE" w14:textId="77777777" w:rsidR="00BF31F2" w:rsidRDefault="00BF31F2" w:rsidP="001A31F3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6936DF">
              <w:rPr>
                <w:rFonts w:ascii="Times New Roman" w:hAnsi="Times New Roman" w:cs="Times New Roman"/>
                <w:bCs/>
              </w:rPr>
              <w:t>Специальные налоговые режимы: Упрощенная система налогообложения, Единый сельскохозяйственный налог. Применение специальных налоговых режимов с целью снижения налоговой нагрузки.  Влияние налоговой составляющей на предпринимательскую деятельность и ее результаты.</w:t>
            </w:r>
          </w:p>
          <w:p w14:paraId="3A407165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</w:t>
            </w:r>
          </w:p>
          <w:p w14:paraId="554AF06E" w14:textId="77777777" w:rsidR="00BF31F2" w:rsidRPr="006936DF" w:rsidRDefault="00BF31F2" w:rsidP="001A31F3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3</w:t>
            </w:r>
          </w:p>
        </w:tc>
        <w:tc>
          <w:tcPr>
            <w:tcW w:w="1426" w:type="pct"/>
          </w:tcPr>
          <w:p w14:paraId="36F68367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3D5E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Индивидуальные выступления,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проекта на основе отдельной организации</w:t>
            </w:r>
          </w:p>
        </w:tc>
      </w:tr>
    </w:tbl>
    <w:p w14:paraId="0A51B755" w14:textId="77777777" w:rsidR="00BF31F2" w:rsidRPr="004B27C6" w:rsidRDefault="00BF31F2" w:rsidP="00BF31F2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BF2FA1D" w14:textId="77777777" w:rsidR="00BF31F2" w:rsidRPr="00BF31F2" w:rsidRDefault="00BF31F2" w:rsidP="00126142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1F2">
        <w:rPr>
          <w:rFonts w:ascii="Times New Roman" w:hAnsi="Times New Roman" w:cs="Times New Roman"/>
          <w:bCs/>
          <w:sz w:val="28"/>
          <w:szCs w:val="28"/>
        </w:rPr>
        <w:t>Образовательная программа «Маркетинг», профиль «Маркетинг» (очно-заочное с применением дистанционных образовательных технологий)</w:t>
      </w:r>
    </w:p>
    <w:p w14:paraId="33721A41" w14:textId="77777777" w:rsidR="00BF31F2" w:rsidRPr="00BF31F2" w:rsidRDefault="00BF31F2" w:rsidP="00126142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1F2">
        <w:rPr>
          <w:rFonts w:ascii="Times New Roman" w:hAnsi="Times New Roman" w:cs="Times New Roman"/>
          <w:bCs/>
          <w:sz w:val="28"/>
          <w:szCs w:val="28"/>
        </w:rPr>
        <w:t>Образовательная программа «Финансовый менеджмент», профиль «Финансовый менеджмент» (очно-заочное с применением дистанционных образовательных технологий)</w:t>
      </w:r>
    </w:p>
    <w:p w14:paraId="3B6602DC" w14:textId="77777777" w:rsidR="00BF31F2" w:rsidRPr="00BF31F2" w:rsidRDefault="00BF31F2" w:rsidP="00BF31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1645"/>
        <w:gridCol w:w="5035"/>
        <w:gridCol w:w="2665"/>
      </w:tblGrid>
      <w:tr w:rsidR="00BF31F2" w:rsidRPr="004B27C6" w14:paraId="4774E5A1" w14:textId="77777777" w:rsidTr="001A31F3">
        <w:tc>
          <w:tcPr>
            <w:tcW w:w="880" w:type="pct"/>
          </w:tcPr>
          <w:p w14:paraId="53888431" w14:textId="77777777" w:rsidR="00BF31F2" w:rsidRPr="004E69BB" w:rsidRDefault="00BF31F2" w:rsidP="001A31F3">
            <w:pPr>
              <w:rPr>
                <w:rFonts w:ascii="Times New Roman" w:hAnsi="Times New Roman" w:cs="Times New Roman"/>
              </w:rPr>
            </w:pPr>
            <w:r w:rsidRPr="004E69BB">
              <w:rPr>
                <w:rFonts w:ascii="Times New Roman" w:hAnsi="Times New Roman" w:cs="Times New Roman"/>
              </w:rPr>
              <w:t>Наименование темы (раздела) дисциплины</w:t>
            </w:r>
          </w:p>
        </w:tc>
        <w:tc>
          <w:tcPr>
            <w:tcW w:w="2694" w:type="pct"/>
          </w:tcPr>
          <w:p w14:paraId="37443693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E69BB">
              <w:rPr>
                <w:rFonts w:ascii="Times New Roman" w:hAnsi="Times New Roman" w:cs="Times New Roman"/>
                <w:b/>
              </w:rPr>
              <w:t xml:space="preserve"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 </w:t>
            </w:r>
          </w:p>
          <w:p w14:paraId="4EEE7906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6" w:type="pct"/>
          </w:tcPr>
          <w:p w14:paraId="2DA5A9EE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E69BB">
              <w:rPr>
                <w:rFonts w:ascii="Times New Roman" w:hAnsi="Times New Roman" w:cs="Times New Roman"/>
                <w:b/>
              </w:rPr>
              <w:t>Формы проведения занятий</w:t>
            </w:r>
          </w:p>
        </w:tc>
      </w:tr>
      <w:tr w:rsidR="00BF31F2" w:rsidRPr="004B27C6" w14:paraId="6805FA7D" w14:textId="77777777" w:rsidTr="001A31F3">
        <w:tc>
          <w:tcPr>
            <w:tcW w:w="880" w:type="pct"/>
          </w:tcPr>
          <w:p w14:paraId="6A9A26FB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1.</w:t>
            </w:r>
          </w:p>
          <w:p w14:paraId="36D64EB0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 xml:space="preserve">Налог на добавленную </w:t>
            </w:r>
            <w:r w:rsidRPr="00C545E2">
              <w:rPr>
                <w:rFonts w:ascii="Times New Roman" w:hAnsi="Times New Roman" w:cs="Times New Roman"/>
              </w:rPr>
              <w:lastRenderedPageBreak/>
              <w:t>стоимость (НДС)</w:t>
            </w:r>
          </w:p>
        </w:tc>
        <w:tc>
          <w:tcPr>
            <w:tcW w:w="2694" w:type="pct"/>
          </w:tcPr>
          <w:p w14:paraId="5695982B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Общая характеристика НДС и его роль в налоговой системе. Налогоплательщики НДС, объект налогообложения, место совершения операций, </w:t>
            </w:r>
            <w:r>
              <w:rPr>
                <w:rFonts w:ascii="Times New Roman" w:hAnsi="Times New Roman" w:cs="Times New Roman"/>
                <w:bCs/>
              </w:rPr>
              <w:lastRenderedPageBreak/>
              <w:t xml:space="preserve">операции, освобождаемые от налогообложения, налоговый период. Порядок определения налоговой базы. Налоговые ставки. Порядок исчисления налога, налоговые вычеты и порядок их применения, восстановление НДС. Порядок и сроки уплаты налога. </w:t>
            </w:r>
          </w:p>
          <w:p w14:paraId="43FB887B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1, 2, 3</w:t>
            </w:r>
          </w:p>
          <w:p w14:paraId="23AFAEE0" w14:textId="77777777" w:rsidR="00BF31F2" w:rsidRPr="002443BF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3</w:t>
            </w:r>
          </w:p>
        </w:tc>
        <w:tc>
          <w:tcPr>
            <w:tcW w:w="1426" w:type="pct"/>
          </w:tcPr>
          <w:p w14:paraId="25D49933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Опрос. Решение ситуационных задач, решение тестовых заданий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индивидуальные выступления</w:t>
            </w:r>
          </w:p>
        </w:tc>
      </w:tr>
      <w:tr w:rsidR="00BF31F2" w:rsidRPr="004B27C6" w14:paraId="1D141926" w14:textId="77777777" w:rsidTr="001A31F3">
        <w:tc>
          <w:tcPr>
            <w:tcW w:w="880" w:type="pct"/>
          </w:tcPr>
          <w:p w14:paraId="486779C2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2. Акцизы</w:t>
            </w:r>
          </w:p>
        </w:tc>
        <w:tc>
          <w:tcPr>
            <w:tcW w:w="2694" w:type="pct"/>
          </w:tcPr>
          <w:p w14:paraId="44B6D3FA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C545E2">
              <w:rPr>
                <w:rFonts w:ascii="Times New Roman" w:hAnsi="Times New Roman" w:cs="Times New Roman"/>
                <w:bCs/>
              </w:rPr>
              <w:t xml:space="preserve">Общая характеристика акцизов. </w:t>
            </w:r>
            <w:r>
              <w:rPr>
                <w:rFonts w:ascii="Times New Roman" w:hAnsi="Times New Roman" w:cs="Times New Roman"/>
                <w:bCs/>
              </w:rPr>
              <w:t>Налогоплательщики, перечень подакцизных товаров, объект налогообложения, налоговые ставки. Порядок исчисления суммы налога, налоговые вычеты, уплата авансового платежа. Порядок и сроки уплаты налога.</w:t>
            </w:r>
          </w:p>
          <w:p w14:paraId="34EF091E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1, 3</w:t>
            </w:r>
          </w:p>
          <w:p w14:paraId="513DA1EF" w14:textId="77777777" w:rsidR="00BF31F2" w:rsidRPr="00C545E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3</w:t>
            </w:r>
          </w:p>
        </w:tc>
        <w:tc>
          <w:tcPr>
            <w:tcW w:w="1426" w:type="pct"/>
          </w:tcPr>
          <w:p w14:paraId="447A2617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 индивидуальные выступления, презентации</w:t>
            </w:r>
          </w:p>
        </w:tc>
      </w:tr>
      <w:tr w:rsidR="00BF31F2" w:rsidRPr="004B27C6" w14:paraId="6D7688BF" w14:textId="77777777" w:rsidTr="001A31F3">
        <w:tc>
          <w:tcPr>
            <w:tcW w:w="880" w:type="pct"/>
          </w:tcPr>
          <w:p w14:paraId="271583A6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3. Налог на прибыль организаций</w:t>
            </w:r>
          </w:p>
        </w:tc>
        <w:tc>
          <w:tcPr>
            <w:tcW w:w="2694" w:type="pct"/>
          </w:tcPr>
          <w:p w14:paraId="7F683DA9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6F6A3D">
              <w:rPr>
                <w:rFonts w:ascii="Times New Roman" w:hAnsi="Times New Roman" w:cs="Times New Roman"/>
                <w:bCs/>
              </w:rPr>
              <w:t xml:space="preserve">Общая характеристика налога и его роль в налоговой системе страны. </w:t>
            </w:r>
            <w:r>
              <w:rPr>
                <w:rFonts w:ascii="Times New Roman" w:hAnsi="Times New Roman" w:cs="Times New Roman"/>
                <w:bCs/>
              </w:rPr>
              <w:t xml:space="preserve">Налогоплательщики, объект налогообложения. Доходы организации и их классификация. Расходы организации и их классификация. Нормируемые расходы. Формирование резервов для целей налогообложения.  Страховые взносы в ПФР, ФСС и ФФОМС. Налоговая база и порядок ее формирования.  Налоговый и отчетные периоды, налоговые ставки.  Порядок исчисления налога и сумм авансовых платежей. Порядок и сроки уплаты налога. </w:t>
            </w:r>
          </w:p>
          <w:p w14:paraId="5D126BBD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1, 2, 3</w:t>
            </w:r>
          </w:p>
          <w:p w14:paraId="26BC0881" w14:textId="77777777" w:rsidR="00BF31F2" w:rsidRPr="006F6A3D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1, 3</w:t>
            </w:r>
          </w:p>
        </w:tc>
        <w:tc>
          <w:tcPr>
            <w:tcW w:w="1426" w:type="pct"/>
          </w:tcPr>
          <w:p w14:paraId="169F0459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9474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заданий, индивидуальные выступления</w:t>
            </w:r>
          </w:p>
        </w:tc>
      </w:tr>
      <w:tr w:rsidR="00BF31F2" w:rsidRPr="004B27C6" w14:paraId="498FB667" w14:textId="77777777" w:rsidTr="001A31F3">
        <w:tc>
          <w:tcPr>
            <w:tcW w:w="880" w:type="pct"/>
          </w:tcPr>
          <w:p w14:paraId="7768ECFD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 xml:space="preserve">Тема 4. </w:t>
            </w:r>
          </w:p>
          <w:p w14:paraId="0F588B71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Налог на имущество организаций</w:t>
            </w:r>
          </w:p>
        </w:tc>
        <w:tc>
          <w:tcPr>
            <w:tcW w:w="2694" w:type="pct"/>
          </w:tcPr>
          <w:p w14:paraId="52EA2652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E06511">
              <w:rPr>
                <w:rFonts w:ascii="Times New Roman" w:hAnsi="Times New Roman" w:cs="Times New Roman"/>
                <w:bCs/>
              </w:rPr>
              <w:t xml:space="preserve">Общая характеристика налога и его </w:t>
            </w:r>
            <w:r>
              <w:rPr>
                <w:rFonts w:ascii="Times New Roman" w:hAnsi="Times New Roman" w:cs="Times New Roman"/>
                <w:bCs/>
              </w:rPr>
              <w:t xml:space="preserve">место </w:t>
            </w:r>
            <w:r w:rsidRPr="00E06511">
              <w:rPr>
                <w:rFonts w:ascii="Times New Roman" w:hAnsi="Times New Roman" w:cs="Times New Roman"/>
                <w:bCs/>
              </w:rPr>
              <w:t xml:space="preserve">в </w:t>
            </w:r>
            <w:r>
              <w:rPr>
                <w:rFonts w:ascii="Times New Roman" w:hAnsi="Times New Roman" w:cs="Times New Roman"/>
                <w:bCs/>
              </w:rPr>
              <w:t xml:space="preserve">налоговой </w:t>
            </w:r>
            <w:r w:rsidRPr="00E06511">
              <w:rPr>
                <w:rFonts w:ascii="Times New Roman" w:hAnsi="Times New Roman" w:cs="Times New Roman"/>
                <w:bCs/>
              </w:rPr>
              <w:t xml:space="preserve">системе. </w:t>
            </w:r>
            <w:r>
              <w:rPr>
                <w:rFonts w:ascii="Times New Roman" w:hAnsi="Times New Roman" w:cs="Times New Roman"/>
                <w:bCs/>
              </w:rPr>
              <w:t>Плательщики налога. Виды объектов обложения и особенности определения налоговой базы по различным видам объектов обложения. Особенности определения налоговой базы в рамках договора простого (инвестиционного) товарищества, договора доверительного управления. Налоговый и отчетные периоды. Налоговые льготы и порядок их применения. Налоговые ставки. Порядок исчисления налога, порядок и сроки уплаты налога.</w:t>
            </w:r>
          </w:p>
          <w:p w14:paraId="7BCD016F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1, 3</w:t>
            </w:r>
          </w:p>
          <w:p w14:paraId="02BD03E0" w14:textId="77777777" w:rsidR="00BF31F2" w:rsidRPr="00E06511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2, 3</w:t>
            </w:r>
          </w:p>
        </w:tc>
        <w:tc>
          <w:tcPr>
            <w:tcW w:w="1426" w:type="pct"/>
          </w:tcPr>
          <w:p w14:paraId="284A684A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 индивидуальные выступления, презентации</w:t>
            </w:r>
          </w:p>
        </w:tc>
      </w:tr>
      <w:tr w:rsidR="00BF31F2" w:rsidRPr="004B27C6" w14:paraId="01B4685E" w14:textId="77777777" w:rsidTr="001A31F3">
        <w:tc>
          <w:tcPr>
            <w:tcW w:w="880" w:type="pct"/>
          </w:tcPr>
          <w:p w14:paraId="29555DE5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 xml:space="preserve">Тема 5. </w:t>
            </w:r>
          </w:p>
          <w:p w14:paraId="4AFFD0D0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Транспортный налог</w:t>
            </w:r>
          </w:p>
          <w:p w14:paraId="52FAA55C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pct"/>
          </w:tcPr>
          <w:p w14:paraId="74A6A68A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D0489">
              <w:rPr>
                <w:rFonts w:ascii="Times New Roman" w:hAnsi="Times New Roman" w:cs="Times New Roman"/>
                <w:bCs/>
              </w:rPr>
              <w:t xml:space="preserve">Общая характеристика налога и его место в налоговой системе страны. </w:t>
            </w:r>
            <w:r>
              <w:rPr>
                <w:rFonts w:ascii="Times New Roman" w:hAnsi="Times New Roman" w:cs="Times New Roman"/>
                <w:bCs/>
              </w:rPr>
              <w:t>Налогоплательщики, объект обложения, налоговые ставки. Налоговый и отчетный периоды. Налоговые льготы. Порядок исчисления суммы налога и авансовых платежей, порядок применения повышающего коэффициента. Порядок и сроки уплаты налога.</w:t>
            </w:r>
          </w:p>
          <w:p w14:paraId="38500075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1, 3</w:t>
            </w:r>
          </w:p>
          <w:p w14:paraId="702E59F3" w14:textId="77777777" w:rsidR="00BF31F2" w:rsidRPr="004D0489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D576C">
              <w:rPr>
                <w:rFonts w:ascii="Times New Roman" w:hAnsi="Times New Roman" w:cs="Times New Roman"/>
                <w:b/>
                <w:i/>
                <w:iCs/>
              </w:rPr>
              <w:t>2, 3</w:t>
            </w:r>
          </w:p>
        </w:tc>
        <w:tc>
          <w:tcPr>
            <w:tcW w:w="1426" w:type="pct"/>
          </w:tcPr>
          <w:p w14:paraId="3D3DAA20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 индивидуальные выступления, презентации</w:t>
            </w:r>
          </w:p>
        </w:tc>
      </w:tr>
      <w:tr w:rsidR="00BF31F2" w:rsidRPr="004B27C6" w14:paraId="136DDA4F" w14:textId="77777777" w:rsidTr="001A31F3">
        <w:tc>
          <w:tcPr>
            <w:tcW w:w="880" w:type="pct"/>
          </w:tcPr>
          <w:p w14:paraId="0114905B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6.</w:t>
            </w:r>
          </w:p>
          <w:p w14:paraId="0CF29B00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Земельный налог</w:t>
            </w:r>
          </w:p>
          <w:p w14:paraId="5231125B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pct"/>
          </w:tcPr>
          <w:p w14:paraId="3F99FF16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D0489">
              <w:rPr>
                <w:rFonts w:ascii="Times New Roman" w:hAnsi="Times New Roman" w:cs="Times New Roman"/>
                <w:bCs/>
              </w:rPr>
              <w:t>Общая характеристика налога и его место в налоговой системе страны.</w:t>
            </w:r>
            <w:r>
              <w:rPr>
                <w:rFonts w:ascii="Times New Roman" w:hAnsi="Times New Roman" w:cs="Times New Roman"/>
                <w:bCs/>
              </w:rPr>
              <w:t xml:space="preserve"> Налогоплательщики, объект обложения. Порядок определения налоговой базы, в т.ч. в случае общей собственности, налоговые ставки, налоговые </w:t>
            </w:r>
            <w:r>
              <w:rPr>
                <w:rFonts w:ascii="Times New Roman" w:hAnsi="Times New Roman" w:cs="Times New Roman"/>
                <w:bCs/>
              </w:rPr>
              <w:lastRenderedPageBreak/>
              <w:t>льготы, налоговый и отчетный периоды. Порядок исчисления налога, в т.ч. в случае жилищного строительства, порядок и сроки уплаты налога в бюджет</w:t>
            </w:r>
          </w:p>
          <w:p w14:paraId="11DBCCBB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1, 3</w:t>
            </w:r>
          </w:p>
          <w:p w14:paraId="3849DE54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2, 3</w:t>
            </w:r>
          </w:p>
        </w:tc>
        <w:tc>
          <w:tcPr>
            <w:tcW w:w="1426" w:type="pct"/>
          </w:tcPr>
          <w:p w14:paraId="04E2FF6E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B34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Опрос. Решение ситуационных задач, решение тестовых заданий индивидуальные выступления</w:t>
            </w:r>
          </w:p>
        </w:tc>
      </w:tr>
      <w:tr w:rsidR="00BF31F2" w:rsidRPr="004B27C6" w14:paraId="54929C42" w14:textId="77777777" w:rsidTr="001A31F3">
        <w:tc>
          <w:tcPr>
            <w:tcW w:w="880" w:type="pct"/>
          </w:tcPr>
          <w:p w14:paraId="785CB6C7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7. Влияние налоговой составляющей на предпринимательскую активность организаций</w:t>
            </w:r>
          </w:p>
        </w:tc>
        <w:tc>
          <w:tcPr>
            <w:tcW w:w="2694" w:type="pct"/>
          </w:tcPr>
          <w:p w14:paraId="17DCE555" w14:textId="77777777" w:rsidR="00BF31F2" w:rsidRPr="006936DF" w:rsidRDefault="00BF31F2" w:rsidP="001A31F3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6936DF">
              <w:rPr>
                <w:rFonts w:ascii="Times New Roman" w:hAnsi="Times New Roman" w:cs="Times New Roman"/>
                <w:bCs/>
              </w:rPr>
              <w:t xml:space="preserve">Налоговая нагрузка на организацию: понятие, содержание, методики расчета. Оценка влияния налоговой нагрузки на предпринимательскую активность организации. </w:t>
            </w:r>
          </w:p>
          <w:p w14:paraId="1056BD3B" w14:textId="77777777" w:rsidR="00BF31F2" w:rsidRDefault="00BF31F2" w:rsidP="001A31F3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6936DF">
              <w:rPr>
                <w:rFonts w:ascii="Times New Roman" w:hAnsi="Times New Roman" w:cs="Times New Roman"/>
                <w:bCs/>
              </w:rPr>
              <w:t>Специальные налоговые режимы: Упрощенная система налогообложения, Единый сельскохозяйственный налог. Применение специальных налоговых режимов с целью снижения налоговой нагрузки.  Влияние налоговой составляющей на предпринимательскую деятельность и ее результаты.</w:t>
            </w:r>
          </w:p>
          <w:p w14:paraId="6AA6419E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</w:t>
            </w:r>
          </w:p>
          <w:p w14:paraId="07304BA7" w14:textId="77777777" w:rsidR="00BF31F2" w:rsidRPr="006936DF" w:rsidRDefault="00BF31F2" w:rsidP="001A31F3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3</w:t>
            </w:r>
          </w:p>
        </w:tc>
        <w:tc>
          <w:tcPr>
            <w:tcW w:w="1426" w:type="pct"/>
          </w:tcPr>
          <w:p w14:paraId="62D305CE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3D5E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Индивидуальные выступления,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проекта на основе отдельной организации</w:t>
            </w:r>
          </w:p>
        </w:tc>
      </w:tr>
    </w:tbl>
    <w:p w14:paraId="17816373" w14:textId="77777777" w:rsidR="00BF31F2" w:rsidRDefault="00BF31F2" w:rsidP="00BF31F2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9D0F397" w14:textId="77777777" w:rsidR="00BF31F2" w:rsidRPr="00BF31F2" w:rsidRDefault="00BF31F2" w:rsidP="00126142">
      <w:pPr>
        <w:spacing w:after="0" w:line="276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BF31F2">
        <w:rPr>
          <w:rFonts w:ascii="Times New Roman" w:hAnsi="Times New Roman" w:cs="Times New Roman"/>
          <w:bCs/>
          <w:sz w:val="28"/>
          <w:szCs w:val="28"/>
        </w:rPr>
        <w:t>Образовательная программа «Управление бизнесом», профили «Менеджмент и управление бизнесом» (очно-заочное)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1645"/>
        <w:gridCol w:w="5035"/>
        <w:gridCol w:w="2665"/>
      </w:tblGrid>
      <w:tr w:rsidR="00BF31F2" w:rsidRPr="004B27C6" w14:paraId="45216087" w14:textId="77777777" w:rsidTr="001A31F3">
        <w:tc>
          <w:tcPr>
            <w:tcW w:w="880" w:type="pct"/>
          </w:tcPr>
          <w:p w14:paraId="401DC644" w14:textId="77777777" w:rsidR="00BF31F2" w:rsidRPr="004E69BB" w:rsidRDefault="00BF31F2" w:rsidP="001A31F3">
            <w:pPr>
              <w:rPr>
                <w:rFonts w:ascii="Times New Roman" w:hAnsi="Times New Roman" w:cs="Times New Roman"/>
              </w:rPr>
            </w:pPr>
            <w:r w:rsidRPr="004E69BB">
              <w:rPr>
                <w:rFonts w:ascii="Times New Roman" w:hAnsi="Times New Roman" w:cs="Times New Roman"/>
              </w:rPr>
              <w:t>Наименование темы (раздела) дисциплины</w:t>
            </w:r>
          </w:p>
        </w:tc>
        <w:tc>
          <w:tcPr>
            <w:tcW w:w="2694" w:type="pct"/>
          </w:tcPr>
          <w:p w14:paraId="514BF372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E69BB">
              <w:rPr>
                <w:rFonts w:ascii="Times New Roman" w:hAnsi="Times New Roman" w:cs="Times New Roman"/>
                <w:b/>
              </w:rPr>
              <w:t xml:space="preserve"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 </w:t>
            </w:r>
          </w:p>
          <w:p w14:paraId="69C746F6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6" w:type="pct"/>
          </w:tcPr>
          <w:p w14:paraId="1CFA3073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E69BB">
              <w:rPr>
                <w:rFonts w:ascii="Times New Roman" w:hAnsi="Times New Roman" w:cs="Times New Roman"/>
                <w:b/>
              </w:rPr>
              <w:t>Формы проведения занятий</w:t>
            </w:r>
          </w:p>
        </w:tc>
      </w:tr>
      <w:tr w:rsidR="00BF31F2" w:rsidRPr="004B27C6" w14:paraId="579C8894" w14:textId="77777777" w:rsidTr="001A31F3">
        <w:tc>
          <w:tcPr>
            <w:tcW w:w="880" w:type="pct"/>
          </w:tcPr>
          <w:p w14:paraId="2C80F017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1.</w:t>
            </w:r>
          </w:p>
          <w:p w14:paraId="69875C0C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Налог на добавленную стоимость (НДС)</w:t>
            </w:r>
          </w:p>
        </w:tc>
        <w:tc>
          <w:tcPr>
            <w:tcW w:w="2694" w:type="pct"/>
          </w:tcPr>
          <w:p w14:paraId="08E33352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Общая характеристика НДС и его роль в налоговой системе. Налогоплательщики НДС, объект налогообложения, место совершения операций, операции, освобождаемые от налогообложения, налоговый период. Порядок определения налоговой базы. Налоговые ставки. Порядок исчисления налога, налоговые вычеты и порядок их применения, восстановление НДС. Порядок и сроки уплаты налога. </w:t>
            </w:r>
          </w:p>
          <w:p w14:paraId="0F34870A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1, 2, 3</w:t>
            </w:r>
          </w:p>
          <w:p w14:paraId="6D2D5196" w14:textId="77777777" w:rsidR="00BF31F2" w:rsidRPr="002443BF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3</w:t>
            </w:r>
          </w:p>
        </w:tc>
        <w:tc>
          <w:tcPr>
            <w:tcW w:w="1426" w:type="pct"/>
          </w:tcPr>
          <w:p w14:paraId="7E9FE837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 индивидуальные выступления</w:t>
            </w:r>
          </w:p>
        </w:tc>
      </w:tr>
      <w:tr w:rsidR="00BF31F2" w:rsidRPr="004B27C6" w14:paraId="2AD4E473" w14:textId="77777777" w:rsidTr="001A31F3">
        <w:tc>
          <w:tcPr>
            <w:tcW w:w="880" w:type="pct"/>
          </w:tcPr>
          <w:p w14:paraId="2B3086AF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2. Акцизы</w:t>
            </w:r>
          </w:p>
        </w:tc>
        <w:tc>
          <w:tcPr>
            <w:tcW w:w="2694" w:type="pct"/>
          </w:tcPr>
          <w:p w14:paraId="7FABB725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C545E2">
              <w:rPr>
                <w:rFonts w:ascii="Times New Roman" w:hAnsi="Times New Roman" w:cs="Times New Roman"/>
                <w:bCs/>
              </w:rPr>
              <w:t xml:space="preserve">Общая характеристика акцизов. </w:t>
            </w:r>
            <w:r>
              <w:rPr>
                <w:rFonts w:ascii="Times New Roman" w:hAnsi="Times New Roman" w:cs="Times New Roman"/>
                <w:bCs/>
              </w:rPr>
              <w:t>Налогоплательщики, перечень подакцизных товаров, объект налогообложения, налоговые ставки. Порядок исчисления суммы налога, налоговые вычеты, уплата авансового платежа. Порядок и сроки уплаты налога.</w:t>
            </w:r>
          </w:p>
          <w:p w14:paraId="799E02E5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1, 3</w:t>
            </w:r>
          </w:p>
          <w:p w14:paraId="3DE20028" w14:textId="77777777" w:rsidR="00BF31F2" w:rsidRPr="00C545E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3</w:t>
            </w:r>
          </w:p>
        </w:tc>
        <w:tc>
          <w:tcPr>
            <w:tcW w:w="1426" w:type="pct"/>
          </w:tcPr>
          <w:p w14:paraId="222CC6D7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 индивидуальные выступления, презентации</w:t>
            </w:r>
          </w:p>
        </w:tc>
      </w:tr>
      <w:tr w:rsidR="00BF31F2" w:rsidRPr="004B27C6" w14:paraId="488F2E44" w14:textId="77777777" w:rsidTr="001A31F3">
        <w:tc>
          <w:tcPr>
            <w:tcW w:w="880" w:type="pct"/>
          </w:tcPr>
          <w:p w14:paraId="444CC80C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3. Налог на прибыль организаций</w:t>
            </w:r>
          </w:p>
        </w:tc>
        <w:tc>
          <w:tcPr>
            <w:tcW w:w="2694" w:type="pct"/>
          </w:tcPr>
          <w:p w14:paraId="50A35E02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6F6A3D">
              <w:rPr>
                <w:rFonts w:ascii="Times New Roman" w:hAnsi="Times New Roman" w:cs="Times New Roman"/>
                <w:bCs/>
              </w:rPr>
              <w:t xml:space="preserve">Общая характеристика налога и его роль в налоговой системе страны. </w:t>
            </w:r>
            <w:r>
              <w:rPr>
                <w:rFonts w:ascii="Times New Roman" w:hAnsi="Times New Roman" w:cs="Times New Roman"/>
                <w:bCs/>
              </w:rPr>
              <w:t xml:space="preserve">Налогоплательщики, объект налогообложения. Доходы организации и их классификация. Расходы организации и их классификация. Нормируемые расходы. Формирование резервов для целей налогообложения.  Страховые взносы в ПФР, ФСС и ФФОМС. Налоговая база и порядок ее формирования.  Налоговый и отчетные периоды, </w:t>
            </w:r>
            <w:r>
              <w:rPr>
                <w:rFonts w:ascii="Times New Roman" w:hAnsi="Times New Roman" w:cs="Times New Roman"/>
                <w:bCs/>
              </w:rPr>
              <w:lastRenderedPageBreak/>
              <w:t xml:space="preserve">налоговые ставки.  Порядок исчисления налога и сумм авансовых платежей. Порядок и сроки уплаты налога. </w:t>
            </w:r>
          </w:p>
          <w:p w14:paraId="265A50EA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1, 2, 3</w:t>
            </w:r>
          </w:p>
          <w:p w14:paraId="71DEE0D8" w14:textId="77777777" w:rsidR="00BF31F2" w:rsidRPr="006F6A3D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1, 3</w:t>
            </w:r>
          </w:p>
        </w:tc>
        <w:tc>
          <w:tcPr>
            <w:tcW w:w="1426" w:type="pct"/>
          </w:tcPr>
          <w:p w14:paraId="0E64B562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94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работа.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заданий, индивидуальные выступления</w:t>
            </w:r>
          </w:p>
        </w:tc>
      </w:tr>
      <w:tr w:rsidR="00BF31F2" w:rsidRPr="004B27C6" w14:paraId="1B96A4E3" w14:textId="77777777" w:rsidTr="001A31F3">
        <w:tc>
          <w:tcPr>
            <w:tcW w:w="880" w:type="pct"/>
          </w:tcPr>
          <w:p w14:paraId="37EED35A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 xml:space="preserve">Тема 4. </w:t>
            </w:r>
          </w:p>
          <w:p w14:paraId="602EE5B5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Налог на имущество организаций</w:t>
            </w:r>
          </w:p>
        </w:tc>
        <w:tc>
          <w:tcPr>
            <w:tcW w:w="2694" w:type="pct"/>
          </w:tcPr>
          <w:p w14:paraId="022F2B92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E06511">
              <w:rPr>
                <w:rFonts w:ascii="Times New Roman" w:hAnsi="Times New Roman" w:cs="Times New Roman"/>
                <w:bCs/>
              </w:rPr>
              <w:t xml:space="preserve">Общая характеристика налога и его </w:t>
            </w:r>
            <w:r>
              <w:rPr>
                <w:rFonts w:ascii="Times New Roman" w:hAnsi="Times New Roman" w:cs="Times New Roman"/>
                <w:bCs/>
              </w:rPr>
              <w:t xml:space="preserve">место </w:t>
            </w:r>
            <w:r w:rsidRPr="00E06511">
              <w:rPr>
                <w:rFonts w:ascii="Times New Roman" w:hAnsi="Times New Roman" w:cs="Times New Roman"/>
                <w:bCs/>
              </w:rPr>
              <w:t xml:space="preserve">в </w:t>
            </w:r>
            <w:r>
              <w:rPr>
                <w:rFonts w:ascii="Times New Roman" w:hAnsi="Times New Roman" w:cs="Times New Roman"/>
                <w:bCs/>
              </w:rPr>
              <w:t xml:space="preserve">налоговой </w:t>
            </w:r>
            <w:r w:rsidRPr="00E06511">
              <w:rPr>
                <w:rFonts w:ascii="Times New Roman" w:hAnsi="Times New Roman" w:cs="Times New Roman"/>
                <w:bCs/>
              </w:rPr>
              <w:t xml:space="preserve">системе. </w:t>
            </w:r>
            <w:r>
              <w:rPr>
                <w:rFonts w:ascii="Times New Roman" w:hAnsi="Times New Roman" w:cs="Times New Roman"/>
                <w:bCs/>
              </w:rPr>
              <w:t>Плательщики налога. Виды объектов обложения и особенности определения налоговой базы по различным видам объектов обложения. Особенности определения налоговой базы в рамках договора простого (инвестиционного) товарищества, договора доверительного управления. Налоговый и отчетные периоды. Налоговые льготы и порядок их применения. Налоговые ставки. Порядок исчисления налога, порядок и сроки уплаты налога.</w:t>
            </w:r>
          </w:p>
          <w:p w14:paraId="66A73935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1, 3</w:t>
            </w:r>
          </w:p>
          <w:p w14:paraId="384A96CD" w14:textId="77777777" w:rsidR="00BF31F2" w:rsidRPr="00E06511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2, 3</w:t>
            </w:r>
          </w:p>
        </w:tc>
        <w:tc>
          <w:tcPr>
            <w:tcW w:w="1426" w:type="pct"/>
          </w:tcPr>
          <w:p w14:paraId="2087FA36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 индивидуальные выступления, презентации</w:t>
            </w:r>
          </w:p>
        </w:tc>
      </w:tr>
      <w:tr w:rsidR="00BF31F2" w:rsidRPr="004B27C6" w14:paraId="0FCB6E7A" w14:textId="77777777" w:rsidTr="001A31F3">
        <w:tc>
          <w:tcPr>
            <w:tcW w:w="880" w:type="pct"/>
          </w:tcPr>
          <w:p w14:paraId="7D4065F0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 xml:space="preserve">Тема 5. </w:t>
            </w:r>
          </w:p>
          <w:p w14:paraId="2A93A159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Транспортный налог</w:t>
            </w:r>
          </w:p>
          <w:p w14:paraId="7CA1A23A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pct"/>
          </w:tcPr>
          <w:p w14:paraId="5FD99589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D0489">
              <w:rPr>
                <w:rFonts w:ascii="Times New Roman" w:hAnsi="Times New Roman" w:cs="Times New Roman"/>
                <w:bCs/>
              </w:rPr>
              <w:t xml:space="preserve">Общая характеристика налога и его место в налоговой системе страны. </w:t>
            </w:r>
            <w:r>
              <w:rPr>
                <w:rFonts w:ascii="Times New Roman" w:hAnsi="Times New Roman" w:cs="Times New Roman"/>
                <w:bCs/>
              </w:rPr>
              <w:t>Налогоплательщики, объект обложения, налоговые ставки. Налоговый и отчетный периоды. Налоговые льготы. Порядок исчисления суммы налога и авансовых платежей, порядок применения повышающего коэффициента. Порядок и сроки уплаты налога.</w:t>
            </w:r>
          </w:p>
          <w:p w14:paraId="394A9C62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1, 3</w:t>
            </w:r>
          </w:p>
          <w:p w14:paraId="7E5E3FDA" w14:textId="77777777" w:rsidR="00BF31F2" w:rsidRPr="004D0489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D576C">
              <w:rPr>
                <w:rFonts w:ascii="Times New Roman" w:hAnsi="Times New Roman" w:cs="Times New Roman"/>
                <w:b/>
                <w:i/>
                <w:iCs/>
              </w:rPr>
              <w:t>2, 3</w:t>
            </w:r>
          </w:p>
        </w:tc>
        <w:tc>
          <w:tcPr>
            <w:tcW w:w="1426" w:type="pct"/>
          </w:tcPr>
          <w:p w14:paraId="00C48FC0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 индивидуальные выступления, презентации</w:t>
            </w:r>
          </w:p>
        </w:tc>
      </w:tr>
      <w:tr w:rsidR="00BF31F2" w:rsidRPr="004B27C6" w14:paraId="4AF87EDC" w14:textId="77777777" w:rsidTr="001A31F3">
        <w:tc>
          <w:tcPr>
            <w:tcW w:w="880" w:type="pct"/>
          </w:tcPr>
          <w:p w14:paraId="0A59FADE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6.</w:t>
            </w:r>
          </w:p>
          <w:p w14:paraId="38F9CCA3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Земельный налог</w:t>
            </w:r>
          </w:p>
          <w:p w14:paraId="622C4AF6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pct"/>
          </w:tcPr>
          <w:p w14:paraId="5844BB4C" w14:textId="77777777" w:rsidR="00BF31F2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D0489">
              <w:rPr>
                <w:rFonts w:ascii="Times New Roman" w:hAnsi="Times New Roman" w:cs="Times New Roman"/>
                <w:bCs/>
              </w:rPr>
              <w:t>Общая характеристика налога и его место в налоговой системе страны.</w:t>
            </w:r>
            <w:r>
              <w:rPr>
                <w:rFonts w:ascii="Times New Roman" w:hAnsi="Times New Roman" w:cs="Times New Roman"/>
                <w:bCs/>
              </w:rPr>
              <w:t xml:space="preserve"> Налогоплательщики, объект обложения. Порядок определения налоговой базы, в т.ч. в случае общей собственности, налоговые ставки, налоговые льготы, налоговый и отчетный периоды. Порядок исчисления налога, в т.ч. в случае жилищного строительства, порядок и сроки уплаты налога в бюджет</w:t>
            </w:r>
          </w:p>
          <w:p w14:paraId="5FD23D15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1, 3</w:t>
            </w:r>
          </w:p>
          <w:p w14:paraId="1F7E2CBE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2, 3</w:t>
            </w:r>
          </w:p>
        </w:tc>
        <w:tc>
          <w:tcPr>
            <w:tcW w:w="1426" w:type="pct"/>
          </w:tcPr>
          <w:p w14:paraId="46872DE5" w14:textId="77777777" w:rsidR="00BF31F2" w:rsidRPr="004E69BB" w:rsidRDefault="00BF31F2" w:rsidP="00BF31F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B345A">
              <w:rPr>
                <w:rFonts w:ascii="Times New Roman" w:hAnsi="Times New Roman" w:cs="Times New Roman"/>
                <w:sz w:val="20"/>
                <w:szCs w:val="20"/>
              </w:rPr>
              <w:t>Опрос. Решение ситуационных задач, решение тестовых заданий индивидуальные выступления</w:t>
            </w:r>
          </w:p>
        </w:tc>
      </w:tr>
      <w:tr w:rsidR="00BF31F2" w:rsidRPr="004B27C6" w14:paraId="41D7DE5E" w14:textId="77777777" w:rsidTr="001A31F3">
        <w:tc>
          <w:tcPr>
            <w:tcW w:w="880" w:type="pct"/>
          </w:tcPr>
          <w:p w14:paraId="3A27A181" w14:textId="77777777" w:rsidR="00BF31F2" w:rsidRPr="00C545E2" w:rsidRDefault="00BF31F2" w:rsidP="001A31F3">
            <w:pPr>
              <w:rPr>
                <w:rFonts w:ascii="Times New Roman" w:hAnsi="Times New Roman" w:cs="Times New Roman"/>
              </w:rPr>
            </w:pPr>
            <w:r w:rsidRPr="00C545E2">
              <w:rPr>
                <w:rFonts w:ascii="Times New Roman" w:hAnsi="Times New Roman" w:cs="Times New Roman"/>
              </w:rPr>
              <w:t>Тема 7. Влияние налоговой составляющей на предпринимательскую активность организаций</w:t>
            </w:r>
          </w:p>
        </w:tc>
        <w:tc>
          <w:tcPr>
            <w:tcW w:w="2694" w:type="pct"/>
          </w:tcPr>
          <w:p w14:paraId="1D6B94B4" w14:textId="77777777" w:rsidR="00BF31F2" w:rsidRPr="006936DF" w:rsidRDefault="00BF31F2" w:rsidP="001A31F3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6936DF">
              <w:rPr>
                <w:rFonts w:ascii="Times New Roman" w:hAnsi="Times New Roman" w:cs="Times New Roman"/>
                <w:bCs/>
              </w:rPr>
              <w:t xml:space="preserve">Налоговая нагрузка на организацию: понятие, содержание, методики расчета. Оценка влияния налоговой нагрузки на предпринимательскую активность организации. </w:t>
            </w:r>
          </w:p>
          <w:p w14:paraId="433471C4" w14:textId="77777777" w:rsidR="00BF31F2" w:rsidRDefault="00BF31F2" w:rsidP="001A31F3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6936DF">
              <w:rPr>
                <w:rFonts w:ascii="Times New Roman" w:hAnsi="Times New Roman" w:cs="Times New Roman"/>
                <w:bCs/>
              </w:rPr>
              <w:t>Специальные налоговые режимы: Упрощенная система налогообложения, Единый сельскохозяйственный налог. Применение специальных налоговых режимов с целью снижения налоговой нагрузки.  Влияние налоговой составляющей на предпринимательскую деятельность и ее результаты.</w:t>
            </w:r>
          </w:p>
          <w:p w14:paraId="4DFD44C5" w14:textId="77777777" w:rsidR="00BF31F2" w:rsidRPr="004F3E30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Основная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1</w:t>
            </w:r>
          </w:p>
          <w:p w14:paraId="084407DF" w14:textId="77777777" w:rsidR="00BF31F2" w:rsidRPr="006936DF" w:rsidRDefault="00BF31F2" w:rsidP="001A31F3">
            <w:pPr>
              <w:widowControl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3E30">
              <w:rPr>
                <w:rFonts w:ascii="Times New Roman" w:hAnsi="Times New Roman" w:cs="Times New Roman"/>
                <w:b/>
                <w:i/>
                <w:iCs/>
              </w:rPr>
              <w:t>Дополнительная литература: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3</w:t>
            </w:r>
          </w:p>
        </w:tc>
        <w:tc>
          <w:tcPr>
            <w:tcW w:w="1426" w:type="pct"/>
          </w:tcPr>
          <w:p w14:paraId="34EEA25F" w14:textId="77777777" w:rsidR="00BF31F2" w:rsidRPr="004E69BB" w:rsidRDefault="00BF31F2" w:rsidP="001A31F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3D5E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Индивидуальные выступления,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проекта на основе отдельной организации</w:t>
            </w:r>
          </w:p>
        </w:tc>
      </w:tr>
    </w:tbl>
    <w:p w14:paraId="117A9D69" w14:textId="54D2D9E0" w:rsidR="00BF31F2" w:rsidRDefault="00BF31F2" w:rsidP="00A8280A">
      <w:pPr>
        <w:spacing w:after="0" w:line="240" w:lineRule="auto"/>
        <w:ind w:firstLine="567"/>
        <w:outlineLvl w:val="1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14:paraId="2034E52D" w14:textId="35ACE2DC" w:rsidR="00C70E4F" w:rsidRDefault="00C70E4F" w:rsidP="00A8280A">
      <w:pPr>
        <w:spacing w:after="0" w:line="240" w:lineRule="auto"/>
        <w:ind w:firstLine="567"/>
        <w:outlineLvl w:val="1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14:paraId="4487F547" w14:textId="77777777" w:rsidR="00901928" w:rsidRDefault="00901928" w:rsidP="00A8280A">
      <w:pPr>
        <w:spacing w:after="0" w:line="240" w:lineRule="auto"/>
        <w:ind w:firstLine="567"/>
        <w:outlineLvl w:val="1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14:paraId="3FE187C4" w14:textId="77777777" w:rsidR="00C70E4F" w:rsidRDefault="00C70E4F" w:rsidP="00A8280A">
      <w:pPr>
        <w:spacing w:after="0" w:line="240" w:lineRule="auto"/>
        <w:ind w:firstLine="567"/>
        <w:outlineLvl w:val="1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14:paraId="27F56FC8" w14:textId="77777777" w:rsidR="00A8280A" w:rsidRPr="00C56122" w:rsidRDefault="00A8280A" w:rsidP="00A8280A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8" w:name="_Toc29731729"/>
      <w:bookmarkStart w:id="19" w:name="_Toc71222099"/>
      <w:r w:rsidRPr="00C56122">
        <w:rPr>
          <w:rFonts w:ascii="Times New Roman" w:hAnsi="Times New Roman" w:cs="Times New Roman"/>
          <w:b/>
          <w:sz w:val="28"/>
          <w:szCs w:val="28"/>
        </w:rPr>
        <w:lastRenderedPageBreak/>
        <w:t>6. Учебно-методическое обеспечение для самостоятельной работы обучающихся по дисциплине</w:t>
      </w:r>
      <w:bookmarkEnd w:id="18"/>
      <w:bookmarkEnd w:id="19"/>
      <w:r w:rsidR="00AC4E76" w:rsidRPr="00C561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DCE0CB3" w14:textId="5F930858" w:rsidR="00A8280A" w:rsidRDefault="00A8280A" w:rsidP="00A8280A">
      <w:pPr>
        <w:keepLines/>
        <w:widowControl w:val="0"/>
        <w:spacing w:after="0"/>
        <w:ind w:firstLine="851"/>
        <w:jc w:val="both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0" w:name="_Toc29731730"/>
      <w:bookmarkStart w:id="21" w:name="_Toc71222100"/>
      <w:r w:rsidRPr="00C56122">
        <w:rPr>
          <w:rFonts w:ascii="Times New Roman" w:eastAsiaTheme="majorEastAsia" w:hAnsi="Times New Roman" w:cs="Times New Roman"/>
          <w:b/>
          <w:bCs/>
          <w:sz w:val="28"/>
          <w:szCs w:val="28"/>
        </w:rPr>
        <w:t>6.1. Формы внеаудиторной самостоятельной работы</w:t>
      </w:r>
      <w:bookmarkEnd w:id="20"/>
      <w:bookmarkEnd w:id="21"/>
      <w:r w:rsidR="00AC4E76" w:rsidRPr="00C56122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</w:p>
    <w:p w14:paraId="26B40C09" w14:textId="77777777" w:rsidR="00C70E4F" w:rsidRDefault="00C70E4F" w:rsidP="00A8280A">
      <w:pPr>
        <w:keepLines/>
        <w:widowControl w:val="0"/>
        <w:spacing w:after="0"/>
        <w:ind w:firstLine="851"/>
        <w:jc w:val="both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highlight w:val="green"/>
        </w:rPr>
      </w:pPr>
    </w:p>
    <w:p w14:paraId="34C9D59E" w14:textId="7F14C9C9" w:rsidR="00C56122" w:rsidRPr="00C21C2F" w:rsidRDefault="00C56122" w:rsidP="0012614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программа «Управление бизнесом </w:t>
      </w:r>
      <w:r w:rsidRPr="00C21C2F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C21C2F">
        <w:rPr>
          <w:rFonts w:ascii="Times New Roman" w:hAnsi="Times New Roman" w:cs="Times New Roman"/>
          <w:sz w:val="28"/>
          <w:szCs w:val="28"/>
        </w:rPr>
        <w:t>Bachelor</w:t>
      </w:r>
      <w:proofErr w:type="spellEnd"/>
      <w:r w:rsidRPr="00C21C2F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C21C2F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C21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C2F">
        <w:rPr>
          <w:rFonts w:ascii="Times New Roman" w:hAnsi="Times New Roman" w:cs="Times New Roman"/>
          <w:sz w:val="28"/>
          <w:szCs w:val="28"/>
        </w:rPr>
        <w:t>Administration</w:t>
      </w:r>
      <w:proofErr w:type="spellEnd"/>
      <w:r w:rsidRPr="00C21C2F">
        <w:rPr>
          <w:rFonts w:ascii="Times New Roman" w:hAnsi="Times New Roman" w:cs="Times New Roman"/>
          <w:sz w:val="28"/>
          <w:szCs w:val="28"/>
        </w:rPr>
        <w:t xml:space="preserve"> (ВВА)», профили «Бизнес и предпринимательство» (очное), «Управление маркетингом»</w:t>
      </w:r>
      <w:r w:rsidR="00F0065C">
        <w:rPr>
          <w:rFonts w:ascii="Times New Roman" w:hAnsi="Times New Roman" w:cs="Times New Roman"/>
          <w:sz w:val="28"/>
          <w:szCs w:val="28"/>
        </w:rPr>
        <w:t xml:space="preserve">, </w:t>
      </w:r>
      <w:r w:rsidR="00F0065C" w:rsidRPr="00A96DE5">
        <w:rPr>
          <w:rFonts w:ascii="Times New Roman" w:hAnsi="Times New Roman" w:cs="Times New Roman"/>
          <w:sz w:val="28"/>
          <w:szCs w:val="28"/>
        </w:rPr>
        <w:t>"Управление бизнесом/</w:t>
      </w:r>
      <w:proofErr w:type="spellStart"/>
      <w:r w:rsidR="00F0065C" w:rsidRPr="00A96DE5">
        <w:rPr>
          <w:rFonts w:ascii="Times New Roman" w:hAnsi="Times New Roman" w:cs="Times New Roman"/>
          <w:sz w:val="28"/>
          <w:szCs w:val="28"/>
        </w:rPr>
        <w:t>Bachelor</w:t>
      </w:r>
      <w:proofErr w:type="spellEnd"/>
      <w:r w:rsidR="00F0065C" w:rsidRPr="00A96DE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F0065C" w:rsidRPr="00A96DE5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="00F0065C" w:rsidRPr="00A96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065C" w:rsidRPr="00A96DE5">
        <w:rPr>
          <w:rFonts w:ascii="Times New Roman" w:hAnsi="Times New Roman" w:cs="Times New Roman"/>
          <w:sz w:val="28"/>
          <w:szCs w:val="28"/>
        </w:rPr>
        <w:t>Administration</w:t>
      </w:r>
      <w:proofErr w:type="spellEnd"/>
      <w:r w:rsidR="00F0065C" w:rsidRPr="00A96DE5">
        <w:rPr>
          <w:rFonts w:ascii="Times New Roman" w:hAnsi="Times New Roman" w:cs="Times New Roman"/>
          <w:sz w:val="28"/>
          <w:szCs w:val="28"/>
        </w:rPr>
        <w:t xml:space="preserve"> (BBA)</w:t>
      </w:r>
      <w:r w:rsidR="00F0065C">
        <w:rPr>
          <w:rFonts w:ascii="Times New Roman" w:hAnsi="Times New Roman" w:cs="Times New Roman"/>
          <w:sz w:val="28"/>
          <w:szCs w:val="28"/>
        </w:rPr>
        <w:t xml:space="preserve">, </w:t>
      </w:r>
      <w:r w:rsidRPr="00C21C2F">
        <w:rPr>
          <w:rFonts w:ascii="Times New Roman" w:hAnsi="Times New Roman" w:cs="Times New Roman"/>
          <w:sz w:val="28"/>
          <w:szCs w:val="28"/>
        </w:rPr>
        <w:t>(очное)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C2F">
        <w:rPr>
          <w:rFonts w:ascii="Times New Roman" w:hAnsi="Times New Roman" w:cs="Times New Roman"/>
          <w:sz w:val="28"/>
          <w:szCs w:val="28"/>
        </w:rPr>
        <w:t>Образовательная программа «Логистика», профиль «Логистика» (очное)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C2F">
        <w:rPr>
          <w:rFonts w:ascii="Times New Roman" w:hAnsi="Times New Roman" w:cs="Times New Roman"/>
          <w:sz w:val="28"/>
          <w:szCs w:val="28"/>
        </w:rPr>
        <w:t>Образовательная программа «Маркетинг», профиль «Маркетинг» (очное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21C2F">
        <w:rPr>
          <w:rFonts w:ascii="Times New Roman" w:hAnsi="Times New Roman" w:cs="Times New Roman"/>
          <w:sz w:val="28"/>
          <w:szCs w:val="28"/>
        </w:rPr>
        <w:t xml:space="preserve"> Образовательная программа «Управление бизнесом», профили «Менеджмент и управление бизнесом» (очное), «Менеджмент в спорте» (очное), «Управление продуктом» (очное)</w:t>
      </w:r>
    </w:p>
    <w:p w14:paraId="40807BF7" w14:textId="6F7ABE8C" w:rsidR="00A24B42" w:rsidRPr="004D4789" w:rsidRDefault="00C56122" w:rsidP="004D47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C2F">
        <w:rPr>
          <w:rFonts w:ascii="Times New Roman" w:hAnsi="Times New Roman" w:cs="Times New Roman"/>
          <w:sz w:val="28"/>
          <w:szCs w:val="28"/>
        </w:rPr>
        <w:t>Образовательная программа «Финансовый менеджмент», профиль «Финансовый менеджмент» (очное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A24B42">
        <w:rPr>
          <w:rFonts w:ascii="Times New Roman" w:hAnsi="Times New Roman" w:cs="Times New Roman"/>
          <w:sz w:val="28"/>
          <w:szCs w:val="28"/>
        </w:rPr>
        <w:t>.</w:t>
      </w:r>
      <w:r w:rsidR="00071624" w:rsidRPr="00071624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 xml:space="preserve">                                                                                                  </w:t>
      </w:r>
    </w:p>
    <w:tbl>
      <w:tblPr>
        <w:tblpPr w:leftFromText="180" w:rightFromText="180" w:vertAnchor="text" w:horzAnchor="margin" w:tblpY="47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6"/>
        <w:gridCol w:w="3738"/>
        <w:gridCol w:w="3241"/>
      </w:tblGrid>
      <w:tr w:rsidR="004D4789" w:rsidRPr="00A2728E" w14:paraId="3C7A2F5D" w14:textId="77777777" w:rsidTr="004D4789">
        <w:tc>
          <w:tcPr>
            <w:tcW w:w="1266" w:type="pct"/>
            <w:shd w:val="clear" w:color="auto" w:fill="auto"/>
          </w:tcPr>
          <w:p w14:paraId="213A529C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28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тем (разделов) дисциплины</w:t>
            </w:r>
          </w:p>
        </w:tc>
        <w:tc>
          <w:tcPr>
            <w:tcW w:w="2000" w:type="pct"/>
            <w:shd w:val="clear" w:color="auto" w:fill="auto"/>
          </w:tcPr>
          <w:p w14:paraId="557FF500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728E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1734" w:type="pct"/>
          </w:tcPr>
          <w:p w14:paraId="28E6E209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728E">
              <w:rPr>
                <w:rFonts w:ascii="Times New Roman" w:eastAsia="Times New Roman" w:hAnsi="Times New Roman" w:cs="Times New Roman"/>
                <w:b/>
                <w:lang w:eastAsia="ru-RU"/>
              </w:rPr>
              <w:t>Формы внеаудиторной самостоятельной работы</w:t>
            </w:r>
          </w:p>
        </w:tc>
      </w:tr>
      <w:tr w:rsidR="004D4789" w:rsidRPr="00A2728E" w14:paraId="69A82611" w14:textId="77777777" w:rsidTr="004D4789">
        <w:tc>
          <w:tcPr>
            <w:tcW w:w="1266" w:type="pct"/>
            <w:shd w:val="clear" w:color="auto" w:fill="auto"/>
          </w:tcPr>
          <w:p w14:paraId="3677D030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cyan"/>
                <w:lang w:eastAsia="ru-RU"/>
              </w:rPr>
            </w:pPr>
            <w:r w:rsidRPr="00A2728E">
              <w:rPr>
                <w:rFonts w:ascii="Times New Roman" w:hAnsi="Times New Roman" w:cs="Times New Roman"/>
              </w:rPr>
              <w:t>Тема 1. Налог на добавленную стоимость (НДС)</w:t>
            </w:r>
          </w:p>
        </w:tc>
        <w:tc>
          <w:tcPr>
            <w:tcW w:w="2000" w:type="pct"/>
            <w:shd w:val="clear" w:color="auto" w:fill="auto"/>
          </w:tcPr>
          <w:p w14:paraId="2D7A8D44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cyan"/>
                <w:lang w:eastAsia="ru-RU"/>
              </w:rPr>
            </w:pPr>
            <w:r w:rsidRPr="00A2728E">
              <w:rPr>
                <w:rFonts w:ascii="Times New Roman" w:hAnsi="Times New Roman" w:cs="Times New Roman"/>
              </w:rPr>
              <w:t>Порядок восстановления НДС. Особенности исчисления и уплаты НДС при оказании иностранными организациями услуг в электронной форме.</w:t>
            </w:r>
          </w:p>
        </w:tc>
        <w:tc>
          <w:tcPr>
            <w:tcW w:w="1734" w:type="pct"/>
          </w:tcPr>
          <w:p w14:paraId="518A3CA6" w14:textId="77777777" w:rsidR="004D4789" w:rsidRPr="00A2728E" w:rsidRDefault="004D4789" w:rsidP="004D47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28E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</w:t>
            </w:r>
          </w:p>
          <w:p w14:paraId="3F458911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cyan"/>
                <w:lang w:eastAsia="ru-RU"/>
              </w:rPr>
            </w:pPr>
            <w:r w:rsidRPr="00A2728E">
              <w:rPr>
                <w:rFonts w:ascii="Times New Roman" w:hAnsi="Times New Roman" w:cs="Times New Roman"/>
              </w:rPr>
              <w:t>задач из практикума. Изучение арбитражной практики.</w:t>
            </w:r>
          </w:p>
        </w:tc>
      </w:tr>
      <w:tr w:rsidR="004D4789" w:rsidRPr="00A2728E" w14:paraId="18F9627C" w14:textId="77777777" w:rsidTr="004D4789">
        <w:trPr>
          <w:trHeight w:val="1875"/>
        </w:trPr>
        <w:tc>
          <w:tcPr>
            <w:tcW w:w="1266" w:type="pct"/>
            <w:shd w:val="clear" w:color="auto" w:fill="auto"/>
          </w:tcPr>
          <w:p w14:paraId="72C952A8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cyan"/>
                <w:lang w:eastAsia="ru-RU"/>
              </w:rPr>
            </w:pPr>
            <w:r w:rsidRPr="00A2728E">
              <w:rPr>
                <w:rFonts w:ascii="Times New Roman" w:hAnsi="Times New Roman" w:cs="Times New Roman"/>
              </w:rPr>
              <w:t>Тема 2. Акцизы</w:t>
            </w:r>
          </w:p>
        </w:tc>
        <w:tc>
          <w:tcPr>
            <w:tcW w:w="2000" w:type="pct"/>
            <w:shd w:val="clear" w:color="auto" w:fill="auto"/>
          </w:tcPr>
          <w:p w14:paraId="3074FA3B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cyan"/>
                <w:lang w:eastAsia="ru-RU"/>
              </w:rPr>
            </w:pPr>
            <w:r w:rsidRPr="00A2728E">
              <w:rPr>
                <w:rFonts w:ascii="Times New Roman" w:hAnsi="Times New Roman" w:cs="Times New Roman"/>
                <w:bCs/>
              </w:rPr>
              <w:t>Порядок отнесения сумм акциза на расходы, включения сумм акциза в стоимость приобретенного подакцизного товара. Порядок исчисления акциза и авансового платежа в бюджет.</w:t>
            </w:r>
          </w:p>
        </w:tc>
        <w:tc>
          <w:tcPr>
            <w:tcW w:w="1734" w:type="pct"/>
          </w:tcPr>
          <w:p w14:paraId="12B08560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cyan"/>
                <w:lang w:eastAsia="ru-RU"/>
              </w:rPr>
            </w:pPr>
            <w:r w:rsidRPr="00A2728E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  <w:tr w:rsidR="004D4789" w:rsidRPr="00A2728E" w14:paraId="35F03644" w14:textId="77777777" w:rsidTr="004D4789">
        <w:trPr>
          <w:trHeight w:val="795"/>
        </w:trPr>
        <w:tc>
          <w:tcPr>
            <w:tcW w:w="1266" w:type="pct"/>
            <w:shd w:val="clear" w:color="auto" w:fill="auto"/>
          </w:tcPr>
          <w:p w14:paraId="3243E1C6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28E">
              <w:rPr>
                <w:rFonts w:ascii="Times New Roman" w:hAnsi="Times New Roman" w:cs="Times New Roman"/>
              </w:rPr>
              <w:t>Тема 3. Налог на прибыль организаций</w:t>
            </w:r>
          </w:p>
        </w:tc>
        <w:tc>
          <w:tcPr>
            <w:tcW w:w="2000" w:type="pct"/>
            <w:shd w:val="clear" w:color="auto" w:fill="auto"/>
          </w:tcPr>
          <w:p w14:paraId="713941A4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2728E">
              <w:rPr>
                <w:rFonts w:ascii="Times New Roman" w:hAnsi="Times New Roman" w:cs="Times New Roman"/>
                <w:bCs/>
              </w:rPr>
              <w:t>Страховые взносы в Пенсионный фонд Российской Федерации, Фонд социального страхования, фонды обязательного медицинского страхования как обязательные платежи, входящие в состав прочих расходов. Суммы, не подлежащие обложению страховыми взносами, тарифы страховых взносов: их влияние на величину налоговой базы и сумму налога на прибыль организаций.</w:t>
            </w:r>
          </w:p>
        </w:tc>
        <w:tc>
          <w:tcPr>
            <w:tcW w:w="1734" w:type="pct"/>
          </w:tcPr>
          <w:p w14:paraId="3C98332E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28E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  <w:tr w:rsidR="004D4789" w:rsidRPr="00A2728E" w14:paraId="3D6D3289" w14:textId="77777777" w:rsidTr="004D4789">
        <w:trPr>
          <w:trHeight w:val="705"/>
        </w:trPr>
        <w:tc>
          <w:tcPr>
            <w:tcW w:w="1266" w:type="pct"/>
            <w:shd w:val="clear" w:color="auto" w:fill="auto"/>
          </w:tcPr>
          <w:p w14:paraId="5B5E9E47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28E">
              <w:rPr>
                <w:rFonts w:ascii="Times New Roman" w:hAnsi="Times New Roman" w:cs="Times New Roman"/>
              </w:rPr>
              <w:t>Тема 4. Налог на имущество организаций</w:t>
            </w:r>
          </w:p>
        </w:tc>
        <w:tc>
          <w:tcPr>
            <w:tcW w:w="2000" w:type="pct"/>
            <w:shd w:val="clear" w:color="auto" w:fill="auto"/>
          </w:tcPr>
          <w:p w14:paraId="57EADFE2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2728E">
              <w:rPr>
                <w:rFonts w:ascii="Times New Roman" w:hAnsi="Times New Roman" w:cs="Times New Roman"/>
                <w:bCs/>
              </w:rPr>
              <w:t>Особенности отнесения имущества к объектам налогообложения. Специфика определения. Судебная практика и налоговые споры (определения Верховного суда РФ)</w:t>
            </w:r>
          </w:p>
        </w:tc>
        <w:tc>
          <w:tcPr>
            <w:tcW w:w="1734" w:type="pct"/>
          </w:tcPr>
          <w:p w14:paraId="689BD5FD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28E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  <w:tr w:rsidR="004D4789" w:rsidRPr="00A2728E" w14:paraId="6BD35B57" w14:textId="77777777" w:rsidTr="004D4789">
        <w:trPr>
          <w:trHeight w:val="675"/>
        </w:trPr>
        <w:tc>
          <w:tcPr>
            <w:tcW w:w="1266" w:type="pct"/>
            <w:shd w:val="clear" w:color="auto" w:fill="auto"/>
          </w:tcPr>
          <w:p w14:paraId="213893A1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2728E">
              <w:rPr>
                <w:rFonts w:ascii="Times New Roman" w:hAnsi="Times New Roman" w:cs="Times New Roman"/>
              </w:rPr>
              <w:t>Тема 5. Транспортный налог</w:t>
            </w:r>
          </w:p>
        </w:tc>
        <w:tc>
          <w:tcPr>
            <w:tcW w:w="2000" w:type="pct"/>
            <w:shd w:val="clear" w:color="auto" w:fill="auto"/>
          </w:tcPr>
          <w:p w14:paraId="12844382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2728E">
              <w:rPr>
                <w:rFonts w:ascii="Times New Roman" w:hAnsi="Times New Roman" w:cs="Times New Roman"/>
                <w:bCs/>
              </w:rPr>
              <w:t xml:space="preserve">Дополнительные повышающие коэффициенты при расчете налога, при обложении дорогостоящих </w:t>
            </w:r>
            <w:r w:rsidRPr="00A2728E">
              <w:rPr>
                <w:rFonts w:ascii="Times New Roman" w:hAnsi="Times New Roman" w:cs="Times New Roman"/>
                <w:bCs/>
              </w:rPr>
              <w:lastRenderedPageBreak/>
              <w:t>транспортных средств (налог на роскошь)</w:t>
            </w:r>
          </w:p>
        </w:tc>
        <w:tc>
          <w:tcPr>
            <w:tcW w:w="1734" w:type="pct"/>
          </w:tcPr>
          <w:p w14:paraId="771E98A8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28E">
              <w:rPr>
                <w:rFonts w:ascii="Times New Roman" w:hAnsi="Times New Roman" w:cs="Times New Roman"/>
              </w:rPr>
              <w:lastRenderedPageBreak/>
              <w:t xml:space="preserve">Работа с учебной литературой, нормативными правовыми актами. Решение задач из </w:t>
            </w:r>
            <w:r w:rsidRPr="00A2728E">
              <w:rPr>
                <w:rFonts w:ascii="Times New Roman" w:hAnsi="Times New Roman" w:cs="Times New Roman"/>
              </w:rPr>
              <w:lastRenderedPageBreak/>
              <w:t>практикума. Изучение арбитражной практики.</w:t>
            </w:r>
          </w:p>
        </w:tc>
      </w:tr>
      <w:tr w:rsidR="004D4789" w:rsidRPr="00A2728E" w14:paraId="21C8C612" w14:textId="77777777" w:rsidTr="004D4789">
        <w:trPr>
          <w:trHeight w:val="525"/>
        </w:trPr>
        <w:tc>
          <w:tcPr>
            <w:tcW w:w="1266" w:type="pct"/>
            <w:shd w:val="clear" w:color="auto" w:fill="auto"/>
          </w:tcPr>
          <w:p w14:paraId="2664119E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28E">
              <w:rPr>
                <w:rFonts w:ascii="Times New Roman" w:hAnsi="Times New Roman" w:cs="Times New Roman"/>
              </w:rPr>
              <w:lastRenderedPageBreak/>
              <w:t>Тема 6. Земельный налог</w:t>
            </w:r>
          </w:p>
        </w:tc>
        <w:tc>
          <w:tcPr>
            <w:tcW w:w="2000" w:type="pct"/>
            <w:shd w:val="clear" w:color="auto" w:fill="auto"/>
          </w:tcPr>
          <w:p w14:paraId="68049B5C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2728E">
              <w:rPr>
                <w:rFonts w:ascii="Times New Roman" w:hAnsi="Times New Roman" w:cs="Times New Roman"/>
                <w:bCs/>
              </w:rPr>
              <w:t>Рассмотрение судебной практики по вопросам определения справедливой кадастровой стоимости земельных участков.</w:t>
            </w:r>
          </w:p>
        </w:tc>
        <w:tc>
          <w:tcPr>
            <w:tcW w:w="1734" w:type="pct"/>
          </w:tcPr>
          <w:p w14:paraId="13C904C5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28E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  <w:tr w:rsidR="004D4789" w:rsidRPr="00A2728E" w14:paraId="4781FEEC" w14:textId="77777777" w:rsidTr="004D4789">
        <w:trPr>
          <w:trHeight w:val="600"/>
        </w:trPr>
        <w:tc>
          <w:tcPr>
            <w:tcW w:w="1266" w:type="pct"/>
            <w:shd w:val="clear" w:color="auto" w:fill="auto"/>
          </w:tcPr>
          <w:p w14:paraId="2E636579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28E">
              <w:rPr>
                <w:rFonts w:ascii="Times New Roman" w:hAnsi="Times New Roman" w:cs="Times New Roman"/>
              </w:rPr>
              <w:t>Тема 7. Влияние налоговой составляющей на предпринимательскую активность организаций</w:t>
            </w:r>
          </w:p>
        </w:tc>
        <w:tc>
          <w:tcPr>
            <w:tcW w:w="2000" w:type="pct"/>
            <w:shd w:val="clear" w:color="auto" w:fill="auto"/>
          </w:tcPr>
          <w:p w14:paraId="3638B0FE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2728E">
              <w:rPr>
                <w:rFonts w:ascii="Times New Roman" w:hAnsi="Times New Roman" w:cs="Times New Roman"/>
                <w:bCs/>
              </w:rPr>
              <w:t>Применение индивидуальными предпринимателями специальных налоговых режимов: патентной системы налогообложения (ПСН). Налог на профессиональный доход (422-ФЗ).</w:t>
            </w:r>
          </w:p>
        </w:tc>
        <w:tc>
          <w:tcPr>
            <w:tcW w:w="1734" w:type="pct"/>
          </w:tcPr>
          <w:p w14:paraId="37EAD88A" w14:textId="77777777" w:rsidR="004D4789" w:rsidRPr="00A2728E" w:rsidRDefault="004D4789" w:rsidP="004D47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28E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</w:tbl>
    <w:p w14:paraId="46A8C628" w14:textId="77777777" w:rsidR="00A24B42" w:rsidRPr="00A2728E" w:rsidRDefault="00A24B42" w:rsidP="00071624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</w:p>
    <w:p w14:paraId="584F3FD2" w14:textId="77777777" w:rsidR="00901928" w:rsidRDefault="00901928" w:rsidP="004D478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99EE03" w14:textId="77777777" w:rsidR="00901928" w:rsidRDefault="00901928" w:rsidP="004D478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CF53AB" w14:textId="77777777" w:rsidR="00901928" w:rsidRDefault="00901928" w:rsidP="004D478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C6B6DC" w14:textId="6373D56B" w:rsidR="00C56122" w:rsidRPr="004D4789" w:rsidRDefault="00C56122" w:rsidP="004D4789">
      <w:pPr>
        <w:jc w:val="both"/>
        <w:rPr>
          <w:rFonts w:ascii="Times New Roman" w:hAnsi="Times New Roman" w:cs="Times New Roman"/>
          <w:sz w:val="28"/>
          <w:szCs w:val="28"/>
        </w:rPr>
      </w:pPr>
      <w:r w:rsidRPr="004D4789">
        <w:rPr>
          <w:rFonts w:ascii="Times New Roman" w:hAnsi="Times New Roman" w:cs="Times New Roman"/>
          <w:sz w:val="28"/>
          <w:szCs w:val="28"/>
        </w:rPr>
        <w:t>Образовательная программа «Маркетинг», профиль «Маркетинг» (очно-заочное с применением дистанционных образовательных технологий)</w:t>
      </w:r>
    </w:p>
    <w:p w14:paraId="0961F6F5" w14:textId="77777777" w:rsidR="00C56122" w:rsidRPr="004D4789" w:rsidRDefault="00C56122" w:rsidP="004D4789">
      <w:pPr>
        <w:jc w:val="both"/>
        <w:rPr>
          <w:rFonts w:ascii="Times New Roman" w:hAnsi="Times New Roman" w:cs="Times New Roman"/>
          <w:sz w:val="28"/>
          <w:szCs w:val="28"/>
        </w:rPr>
      </w:pPr>
      <w:r w:rsidRPr="004D4789">
        <w:rPr>
          <w:rFonts w:ascii="Times New Roman" w:hAnsi="Times New Roman" w:cs="Times New Roman"/>
          <w:sz w:val="28"/>
          <w:szCs w:val="28"/>
        </w:rPr>
        <w:t>Образовательная программа «Финансовый менеджмент», профиль «Финансовый менеджмент» (очно-заочное с применением дистанционных образовательных технологий)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3646"/>
        <w:gridCol w:w="3149"/>
      </w:tblGrid>
      <w:tr w:rsidR="00A2728E" w:rsidRPr="004D4789" w14:paraId="4EF14552" w14:textId="77777777" w:rsidTr="00A2728E">
        <w:tc>
          <w:tcPr>
            <w:tcW w:w="1364" w:type="pct"/>
            <w:shd w:val="clear" w:color="auto" w:fill="auto"/>
          </w:tcPr>
          <w:p w14:paraId="0E4BD11A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0E4F">
              <w:rPr>
                <w:rFonts w:ascii="Times New Roman" w:hAnsi="Times New Roman" w:cs="Times New Roman"/>
                <w:b/>
              </w:rPr>
              <w:t>Наименование тем (разделов) дисциплины</w:t>
            </w:r>
          </w:p>
        </w:tc>
        <w:tc>
          <w:tcPr>
            <w:tcW w:w="1951" w:type="pct"/>
            <w:shd w:val="clear" w:color="auto" w:fill="auto"/>
          </w:tcPr>
          <w:p w14:paraId="0DA1797D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0E4F">
              <w:rPr>
                <w:rFonts w:ascii="Times New Roman" w:hAnsi="Times New Roman" w:cs="Times New Roman"/>
                <w:b/>
              </w:rPr>
              <w:t>Перечень вопросов, отводимых на самостоятельное освоение</w:t>
            </w:r>
          </w:p>
        </w:tc>
        <w:tc>
          <w:tcPr>
            <w:tcW w:w="1685" w:type="pct"/>
          </w:tcPr>
          <w:p w14:paraId="06BE55E1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0E4F">
              <w:rPr>
                <w:rFonts w:ascii="Times New Roman" w:hAnsi="Times New Roman" w:cs="Times New Roman"/>
                <w:b/>
              </w:rPr>
              <w:t>Формы внеаудиторной самостоятельной работы</w:t>
            </w:r>
          </w:p>
        </w:tc>
      </w:tr>
      <w:tr w:rsidR="00A2728E" w:rsidRPr="004D4789" w14:paraId="6659DC87" w14:textId="77777777" w:rsidTr="00A2728E">
        <w:tc>
          <w:tcPr>
            <w:tcW w:w="1364" w:type="pct"/>
            <w:shd w:val="clear" w:color="auto" w:fill="auto"/>
          </w:tcPr>
          <w:p w14:paraId="18FD378E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C70E4F">
              <w:rPr>
                <w:rFonts w:ascii="Times New Roman" w:hAnsi="Times New Roman" w:cs="Times New Roman"/>
              </w:rPr>
              <w:t>Тема 1. Налог на добавленную стоимость (НДС)</w:t>
            </w:r>
          </w:p>
        </w:tc>
        <w:tc>
          <w:tcPr>
            <w:tcW w:w="1951" w:type="pct"/>
            <w:shd w:val="clear" w:color="auto" w:fill="auto"/>
          </w:tcPr>
          <w:p w14:paraId="4548F11E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C70E4F">
              <w:rPr>
                <w:rFonts w:ascii="Times New Roman" w:hAnsi="Times New Roman" w:cs="Times New Roman"/>
              </w:rPr>
              <w:t>Порядок восстановления НДС. Особенности исчисления и уплаты НДС при оказании иностранными организациями услуг в электронной форме.</w:t>
            </w:r>
          </w:p>
        </w:tc>
        <w:tc>
          <w:tcPr>
            <w:tcW w:w="1685" w:type="pct"/>
          </w:tcPr>
          <w:p w14:paraId="1A56DE06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</w:t>
            </w:r>
          </w:p>
          <w:p w14:paraId="119042A8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C70E4F">
              <w:rPr>
                <w:rFonts w:ascii="Times New Roman" w:hAnsi="Times New Roman" w:cs="Times New Roman"/>
              </w:rPr>
              <w:t>задач из практикума. Изучение арбитражной практики.</w:t>
            </w:r>
          </w:p>
        </w:tc>
      </w:tr>
      <w:tr w:rsidR="00A2728E" w:rsidRPr="004D4789" w14:paraId="4AD0B7CB" w14:textId="77777777" w:rsidTr="00A2728E">
        <w:trPr>
          <w:trHeight w:val="1875"/>
        </w:trPr>
        <w:tc>
          <w:tcPr>
            <w:tcW w:w="1364" w:type="pct"/>
            <w:shd w:val="clear" w:color="auto" w:fill="auto"/>
          </w:tcPr>
          <w:p w14:paraId="206E1B69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C70E4F">
              <w:rPr>
                <w:rFonts w:ascii="Times New Roman" w:hAnsi="Times New Roman" w:cs="Times New Roman"/>
              </w:rPr>
              <w:t>Тема 2. Акцизы</w:t>
            </w:r>
          </w:p>
        </w:tc>
        <w:tc>
          <w:tcPr>
            <w:tcW w:w="1951" w:type="pct"/>
            <w:shd w:val="clear" w:color="auto" w:fill="auto"/>
          </w:tcPr>
          <w:p w14:paraId="3B1E41FE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C70E4F">
              <w:rPr>
                <w:rFonts w:ascii="Times New Roman" w:hAnsi="Times New Roman" w:cs="Times New Roman"/>
              </w:rPr>
              <w:t>Порядок отнесения сумм акциза на расходы, включения сумм акциза в стоимость приобретенного подакцизного товара. Порядок исчисления акциза и авансового платежа в бюджет.</w:t>
            </w:r>
          </w:p>
        </w:tc>
        <w:tc>
          <w:tcPr>
            <w:tcW w:w="1685" w:type="pct"/>
          </w:tcPr>
          <w:p w14:paraId="12D6859E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C70E4F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  <w:tr w:rsidR="00A2728E" w:rsidRPr="004D4789" w14:paraId="63E91CB9" w14:textId="77777777" w:rsidTr="00A2728E">
        <w:trPr>
          <w:trHeight w:val="795"/>
        </w:trPr>
        <w:tc>
          <w:tcPr>
            <w:tcW w:w="1364" w:type="pct"/>
            <w:shd w:val="clear" w:color="auto" w:fill="auto"/>
          </w:tcPr>
          <w:p w14:paraId="4427C5D5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Тема 3. Налог на прибыль организаций</w:t>
            </w:r>
          </w:p>
        </w:tc>
        <w:tc>
          <w:tcPr>
            <w:tcW w:w="1951" w:type="pct"/>
            <w:shd w:val="clear" w:color="auto" w:fill="auto"/>
          </w:tcPr>
          <w:p w14:paraId="44DD431C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 xml:space="preserve">Страховые взносы в Пенсионный фонд Российской Федерации, Фонд социального страхования, фонды обязательного медицинского страхования как обязательные платежи, входящие в состав прочих расходов. Суммы, не подлежащие обложению страховыми взносами, тарифы страховых взносов: их </w:t>
            </w:r>
            <w:r w:rsidRPr="00C70E4F">
              <w:rPr>
                <w:rFonts w:ascii="Times New Roman" w:hAnsi="Times New Roman" w:cs="Times New Roman"/>
              </w:rPr>
              <w:lastRenderedPageBreak/>
              <w:t>влияние на величину налоговой базы и сумму налога на прибыль организаций.</w:t>
            </w:r>
          </w:p>
        </w:tc>
        <w:tc>
          <w:tcPr>
            <w:tcW w:w="1685" w:type="pct"/>
          </w:tcPr>
          <w:p w14:paraId="776474FE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lastRenderedPageBreak/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  <w:tr w:rsidR="00A2728E" w:rsidRPr="004D4789" w14:paraId="1383385A" w14:textId="77777777" w:rsidTr="00A2728E">
        <w:trPr>
          <w:trHeight w:val="705"/>
        </w:trPr>
        <w:tc>
          <w:tcPr>
            <w:tcW w:w="1364" w:type="pct"/>
            <w:shd w:val="clear" w:color="auto" w:fill="auto"/>
          </w:tcPr>
          <w:p w14:paraId="00FFC724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Тема 4. Налог на имущество организаций</w:t>
            </w:r>
          </w:p>
        </w:tc>
        <w:tc>
          <w:tcPr>
            <w:tcW w:w="1951" w:type="pct"/>
            <w:shd w:val="clear" w:color="auto" w:fill="auto"/>
          </w:tcPr>
          <w:p w14:paraId="6F877310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Особенности отнесения имущества к объектам налогообложения. Специфика определения. Судебная практика и налоговые споры (определения Верховного суда РФ)</w:t>
            </w:r>
          </w:p>
        </w:tc>
        <w:tc>
          <w:tcPr>
            <w:tcW w:w="1685" w:type="pct"/>
          </w:tcPr>
          <w:p w14:paraId="3A56157D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  <w:tr w:rsidR="00A2728E" w:rsidRPr="004D4789" w14:paraId="7ADEE747" w14:textId="77777777" w:rsidTr="00A2728E">
        <w:trPr>
          <w:trHeight w:val="675"/>
        </w:trPr>
        <w:tc>
          <w:tcPr>
            <w:tcW w:w="1364" w:type="pct"/>
            <w:shd w:val="clear" w:color="auto" w:fill="auto"/>
          </w:tcPr>
          <w:p w14:paraId="2C15834D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Тема 5. Транспортный налог</w:t>
            </w:r>
          </w:p>
        </w:tc>
        <w:tc>
          <w:tcPr>
            <w:tcW w:w="1951" w:type="pct"/>
            <w:shd w:val="clear" w:color="auto" w:fill="auto"/>
          </w:tcPr>
          <w:p w14:paraId="505AFA10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Дополнительные повышающие коэффициенты при расчете налога, при обложении дорогостоящих транспортных средств (налог на роскошь)</w:t>
            </w:r>
          </w:p>
        </w:tc>
        <w:tc>
          <w:tcPr>
            <w:tcW w:w="1685" w:type="pct"/>
          </w:tcPr>
          <w:p w14:paraId="4D381087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  <w:tr w:rsidR="00A2728E" w:rsidRPr="004D4789" w14:paraId="0C4BD8CC" w14:textId="77777777" w:rsidTr="00A2728E">
        <w:trPr>
          <w:trHeight w:val="525"/>
        </w:trPr>
        <w:tc>
          <w:tcPr>
            <w:tcW w:w="1364" w:type="pct"/>
            <w:shd w:val="clear" w:color="auto" w:fill="auto"/>
          </w:tcPr>
          <w:p w14:paraId="545B7FA2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Тема 6. Земельный налог</w:t>
            </w:r>
          </w:p>
        </w:tc>
        <w:tc>
          <w:tcPr>
            <w:tcW w:w="1951" w:type="pct"/>
            <w:shd w:val="clear" w:color="auto" w:fill="auto"/>
          </w:tcPr>
          <w:p w14:paraId="553C58F8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Рассмотрение судебной практики по вопросам определения справедливой кадастровой стоимости земельных участков.</w:t>
            </w:r>
          </w:p>
        </w:tc>
        <w:tc>
          <w:tcPr>
            <w:tcW w:w="1685" w:type="pct"/>
          </w:tcPr>
          <w:p w14:paraId="072E0A3F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  <w:tr w:rsidR="00A2728E" w:rsidRPr="004D4789" w14:paraId="67A93016" w14:textId="77777777" w:rsidTr="00A2728E">
        <w:trPr>
          <w:trHeight w:val="600"/>
        </w:trPr>
        <w:tc>
          <w:tcPr>
            <w:tcW w:w="1364" w:type="pct"/>
            <w:shd w:val="clear" w:color="auto" w:fill="auto"/>
          </w:tcPr>
          <w:p w14:paraId="54C8CFA4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Тема 7. Влияние налоговой составляющей на предпринимательскую активность организаций</w:t>
            </w:r>
          </w:p>
        </w:tc>
        <w:tc>
          <w:tcPr>
            <w:tcW w:w="1951" w:type="pct"/>
            <w:shd w:val="clear" w:color="auto" w:fill="auto"/>
          </w:tcPr>
          <w:p w14:paraId="36D2B5FF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Применение индивидуальными предпринимателями специальных налоговых режимов: патентной системы налогообложения (ПСН). Налог на профессиональный доход (422-ФЗ).</w:t>
            </w:r>
          </w:p>
          <w:p w14:paraId="4C9CD54C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Оценка влияния инструментов налогового стимулирования на формирование источников финансирования капитальных вложений в основные фонды.</w:t>
            </w:r>
          </w:p>
        </w:tc>
        <w:tc>
          <w:tcPr>
            <w:tcW w:w="1685" w:type="pct"/>
          </w:tcPr>
          <w:p w14:paraId="37AFA066" w14:textId="77777777" w:rsidR="00A2728E" w:rsidRPr="00C70E4F" w:rsidRDefault="00A2728E" w:rsidP="004D4789">
            <w:pPr>
              <w:jc w:val="both"/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</w:tbl>
    <w:p w14:paraId="4FC833B8" w14:textId="77777777" w:rsidR="004D4789" w:rsidRDefault="004D4789" w:rsidP="00126142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0A69D53" w14:textId="0D6AA853" w:rsidR="00D36A67" w:rsidRPr="00C70E4F" w:rsidRDefault="00C56122" w:rsidP="00C70E4F">
      <w:pPr>
        <w:rPr>
          <w:rFonts w:ascii="Times New Roman" w:hAnsi="Times New Roman" w:cs="Times New Roman"/>
          <w:sz w:val="28"/>
          <w:szCs w:val="28"/>
        </w:rPr>
      </w:pPr>
      <w:r w:rsidRPr="00C70E4F">
        <w:rPr>
          <w:rFonts w:ascii="Times New Roman" w:hAnsi="Times New Roman" w:cs="Times New Roman"/>
          <w:sz w:val="28"/>
          <w:szCs w:val="28"/>
        </w:rPr>
        <w:t>Образовательная программа «Управление бизнесом», профили «Менеджмент и управление бизнесом» (очно-заочное)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6"/>
        <w:gridCol w:w="3738"/>
        <w:gridCol w:w="3241"/>
      </w:tblGrid>
      <w:tr w:rsidR="00A2728E" w:rsidRPr="00C70E4F" w14:paraId="4294555D" w14:textId="77777777" w:rsidTr="00A2728E">
        <w:tc>
          <w:tcPr>
            <w:tcW w:w="1266" w:type="pct"/>
            <w:shd w:val="clear" w:color="auto" w:fill="auto"/>
          </w:tcPr>
          <w:p w14:paraId="72EE511E" w14:textId="77777777" w:rsidR="00A2728E" w:rsidRPr="00C70E4F" w:rsidRDefault="00D36A67" w:rsidP="00C70E4F">
            <w:pPr>
              <w:rPr>
                <w:rFonts w:ascii="Times New Roman" w:hAnsi="Times New Roman" w:cs="Times New Roman"/>
                <w:b/>
              </w:rPr>
            </w:pPr>
            <w:r w:rsidRPr="00C70E4F">
              <w:rPr>
                <w:rFonts w:ascii="Times New Roman" w:hAnsi="Times New Roman" w:cs="Times New Roman"/>
                <w:b/>
              </w:rPr>
              <w:t>Н</w:t>
            </w:r>
            <w:r w:rsidR="00A2728E" w:rsidRPr="00C70E4F">
              <w:rPr>
                <w:rFonts w:ascii="Times New Roman" w:hAnsi="Times New Roman" w:cs="Times New Roman"/>
                <w:b/>
              </w:rPr>
              <w:t>аименование тем (разделов) дисциплины</w:t>
            </w:r>
          </w:p>
        </w:tc>
        <w:tc>
          <w:tcPr>
            <w:tcW w:w="2000" w:type="pct"/>
            <w:shd w:val="clear" w:color="auto" w:fill="auto"/>
          </w:tcPr>
          <w:p w14:paraId="3BAACF2E" w14:textId="77777777" w:rsidR="00A2728E" w:rsidRPr="00C70E4F" w:rsidRDefault="00A2728E" w:rsidP="00C70E4F">
            <w:pPr>
              <w:rPr>
                <w:rFonts w:ascii="Times New Roman" w:hAnsi="Times New Roman" w:cs="Times New Roman"/>
                <w:b/>
              </w:rPr>
            </w:pPr>
            <w:r w:rsidRPr="00C70E4F">
              <w:rPr>
                <w:rFonts w:ascii="Times New Roman" w:hAnsi="Times New Roman" w:cs="Times New Roman"/>
                <w:b/>
              </w:rPr>
              <w:t>Перечень вопросов, отводимых на самостоятельное освоение</w:t>
            </w:r>
          </w:p>
        </w:tc>
        <w:tc>
          <w:tcPr>
            <w:tcW w:w="1734" w:type="pct"/>
          </w:tcPr>
          <w:p w14:paraId="22DAE51D" w14:textId="77777777" w:rsidR="00A2728E" w:rsidRPr="00C70E4F" w:rsidRDefault="00A2728E" w:rsidP="00C70E4F">
            <w:pPr>
              <w:rPr>
                <w:rFonts w:ascii="Times New Roman" w:hAnsi="Times New Roman" w:cs="Times New Roman"/>
                <w:b/>
              </w:rPr>
            </w:pPr>
            <w:r w:rsidRPr="00C70E4F">
              <w:rPr>
                <w:rFonts w:ascii="Times New Roman" w:hAnsi="Times New Roman" w:cs="Times New Roman"/>
                <w:b/>
              </w:rPr>
              <w:t>Формы внеаудиторной самостоятельной работы</w:t>
            </w:r>
          </w:p>
        </w:tc>
      </w:tr>
      <w:tr w:rsidR="00A2728E" w:rsidRPr="00C70E4F" w14:paraId="75C65FCF" w14:textId="77777777" w:rsidTr="00A2728E">
        <w:tc>
          <w:tcPr>
            <w:tcW w:w="1266" w:type="pct"/>
            <w:shd w:val="clear" w:color="auto" w:fill="auto"/>
          </w:tcPr>
          <w:p w14:paraId="4F9BA3BB" w14:textId="77777777" w:rsidR="00A2728E" w:rsidRPr="00C70E4F" w:rsidRDefault="00A2728E" w:rsidP="00C70E4F">
            <w:pPr>
              <w:rPr>
                <w:rFonts w:ascii="Times New Roman" w:hAnsi="Times New Roman" w:cs="Times New Roman"/>
                <w:highlight w:val="cyan"/>
              </w:rPr>
            </w:pPr>
            <w:r w:rsidRPr="00C70E4F">
              <w:rPr>
                <w:rFonts w:ascii="Times New Roman" w:hAnsi="Times New Roman" w:cs="Times New Roman"/>
              </w:rPr>
              <w:t>Тема 1. Налог на добавленную стоимость (НДС)</w:t>
            </w:r>
          </w:p>
        </w:tc>
        <w:tc>
          <w:tcPr>
            <w:tcW w:w="2000" w:type="pct"/>
            <w:shd w:val="clear" w:color="auto" w:fill="auto"/>
          </w:tcPr>
          <w:p w14:paraId="20E519B2" w14:textId="77777777" w:rsidR="00D36A67" w:rsidRPr="00C70E4F" w:rsidRDefault="00D36A67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Порядок восстановления НДС. Особенности исчисления и уплаты НДС при оказании иностранными организациями услуг в электронной форме.</w:t>
            </w:r>
          </w:p>
          <w:p w14:paraId="10179690" w14:textId="77777777" w:rsidR="00A2728E" w:rsidRPr="00C70E4F" w:rsidRDefault="00D36A67" w:rsidP="00C70E4F">
            <w:pPr>
              <w:rPr>
                <w:rFonts w:ascii="Times New Roman" w:hAnsi="Times New Roman" w:cs="Times New Roman"/>
                <w:highlight w:val="cyan"/>
              </w:rPr>
            </w:pPr>
            <w:r w:rsidRPr="00C70E4F">
              <w:rPr>
                <w:rFonts w:ascii="Times New Roman" w:hAnsi="Times New Roman" w:cs="Times New Roman"/>
              </w:rPr>
              <w:t>Счет-фактура, корректировочный, сводный счета-фактуры, порядок составления.</w:t>
            </w:r>
          </w:p>
        </w:tc>
        <w:tc>
          <w:tcPr>
            <w:tcW w:w="1734" w:type="pct"/>
          </w:tcPr>
          <w:p w14:paraId="73F7BE11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</w:t>
            </w:r>
          </w:p>
          <w:p w14:paraId="02439561" w14:textId="77777777" w:rsidR="00A2728E" w:rsidRPr="00C70E4F" w:rsidRDefault="00A2728E" w:rsidP="00C70E4F">
            <w:pPr>
              <w:rPr>
                <w:rFonts w:ascii="Times New Roman" w:hAnsi="Times New Roman" w:cs="Times New Roman"/>
                <w:highlight w:val="cyan"/>
              </w:rPr>
            </w:pPr>
            <w:r w:rsidRPr="00C70E4F">
              <w:rPr>
                <w:rFonts w:ascii="Times New Roman" w:hAnsi="Times New Roman" w:cs="Times New Roman"/>
              </w:rPr>
              <w:t>задач из практикума. Изучение арбитражной практики.</w:t>
            </w:r>
          </w:p>
        </w:tc>
      </w:tr>
      <w:tr w:rsidR="00A2728E" w:rsidRPr="00C70E4F" w14:paraId="37AA66C2" w14:textId="77777777" w:rsidTr="00A2728E">
        <w:trPr>
          <w:trHeight w:val="1875"/>
        </w:trPr>
        <w:tc>
          <w:tcPr>
            <w:tcW w:w="1266" w:type="pct"/>
            <w:shd w:val="clear" w:color="auto" w:fill="auto"/>
          </w:tcPr>
          <w:p w14:paraId="56568388" w14:textId="77777777" w:rsidR="00A2728E" w:rsidRPr="00C70E4F" w:rsidRDefault="00A2728E" w:rsidP="00C70E4F">
            <w:pPr>
              <w:rPr>
                <w:rFonts w:ascii="Times New Roman" w:hAnsi="Times New Roman" w:cs="Times New Roman"/>
                <w:highlight w:val="cyan"/>
              </w:rPr>
            </w:pPr>
            <w:r w:rsidRPr="00C70E4F">
              <w:rPr>
                <w:rFonts w:ascii="Times New Roman" w:hAnsi="Times New Roman" w:cs="Times New Roman"/>
              </w:rPr>
              <w:lastRenderedPageBreak/>
              <w:t>Тема 2. Акцизы</w:t>
            </w:r>
          </w:p>
        </w:tc>
        <w:tc>
          <w:tcPr>
            <w:tcW w:w="2000" w:type="pct"/>
            <w:shd w:val="clear" w:color="auto" w:fill="auto"/>
          </w:tcPr>
          <w:p w14:paraId="5000E893" w14:textId="77777777" w:rsidR="00A2728E" w:rsidRPr="00C70E4F" w:rsidRDefault="00D36A67" w:rsidP="00C70E4F">
            <w:pPr>
              <w:rPr>
                <w:rFonts w:ascii="Times New Roman" w:hAnsi="Times New Roman" w:cs="Times New Roman"/>
                <w:highlight w:val="cyan"/>
              </w:rPr>
            </w:pPr>
            <w:r w:rsidRPr="00C70E4F">
              <w:rPr>
                <w:rFonts w:ascii="Times New Roman" w:hAnsi="Times New Roman" w:cs="Times New Roman"/>
              </w:rPr>
              <w:t>Порядок отнесения сумм акциза на расходы, включения сумм акциза в стоимость приобретенного подакцизного товара. Порядок исчисления акциза и авансового платежа в бюджет.</w:t>
            </w:r>
          </w:p>
        </w:tc>
        <w:tc>
          <w:tcPr>
            <w:tcW w:w="1734" w:type="pct"/>
          </w:tcPr>
          <w:p w14:paraId="4DE72605" w14:textId="77777777" w:rsidR="00A2728E" w:rsidRPr="00C70E4F" w:rsidRDefault="00A2728E" w:rsidP="00C70E4F">
            <w:pPr>
              <w:rPr>
                <w:rFonts w:ascii="Times New Roman" w:hAnsi="Times New Roman" w:cs="Times New Roman"/>
                <w:highlight w:val="cyan"/>
              </w:rPr>
            </w:pPr>
            <w:r w:rsidRPr="00C70E4F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  <w:tr w:rsidR="00A2728E" w:rsidRPr="00C70E4F" w14:paraId="41A228A9" w14:textId="77777777" w:rsidTr="00A2728E">
        <w:trPr>
          <w:trHeight w:val="795"/>
        </w:trPr>
        <w:tc>
          <w:tcPr>
            <w:tcW w:w="1266" w:type="pct"/>
            <w:shd w:val="clear" w:color="auto" w:fill="auto"/>
          </w:tcPr>
          <w:p w14:paraId="1F34EB42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Тема 3. Налог на прибыль организаций</w:t>
            </w:r>
          </w:p>
        </w:tc>
        <w:tc>
          <w:tcPr>
            <w:tcW w:w="2000" w:type="pct"/>
            <w:shd w:val="clear" w:color="auto" w:fill="auto"/>
          </w:tcPr>
          <w:p w14:paraId="4C320117" w14:textId="77777777" w:rsidR="00D36A67" w:rsidRPr="00C70E4F" w:rsidRDefault="00D36A67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Страховые взносы в Пенсионный фонд Российской Федерации, Фонд социального страхования, фонды обязательного медицинского страхования как обязательные платежи, входящие в состав прочих расходов. Суммы, не подлежащие обложению страховыми взносами, тарифы страховых взносов: их влияние на величину налоговой базы и сумму налога на прибыль организаций.</w:t>
            </w:r>
          </w:p>
          <w:p w14:paraId="3560BF73" w14:textId="77777777" w:rsidR="00A2728E" w:rsidRPr="00C70E4F" w:rsidRDefault="00D36A67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Требования раздельного учета доходов и расходов в целях формирования «специальных налоговых баз».</w:t>
            </w:r>
          </w:p>
        </w:tc>
        <w:tc>
          <w:tcPr>
            <w:tcW w:w="1734" w:type="pct"/>
          </w:tcPr>
          <w:p w14:paraId="5B9D6E6D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  <w:tr w:rsidR="00A2728E" w:rsidRPr="00C70E4F" w14:paraId="75C91C00" w14:textId="77777777" w:rsidTr="00A2728E">
        <w:trPr>
          <w:trHeight w:val="705"/>
        </w:trPr>
        <w:tc>
          <w:tcPr>
            <w:tcW w:w="1266" w:type="pct"/>
            <w:shd w:val="clear" w:color="auto" w:fill="auto"/>
          </w:tcPr>
          <w:p w14:paraId="04FEA5CD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Тема 4. Налог на имущество организаций</w:t>
            </w:r>
          </w:p>
        </w:tc>
        <w:tc>
          <w:tcPr>
            <w:tcW w:w="2000" w:type="pct"/>
            <w:shd w:val="clear" w:color="auto" w:fill="auto"/>
          </w:tcPr>
          <w:p w14:paraId="382B6B1C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Особенности отнесения имущества к объектам налогообложения. Специфика определения. Судебная практика и налоговые споры (определения Верховного суда РФ)</w:t>
            </w:r>
          </w:p>
        </w:tc>
        <w:tc>
          <w:tcPr>
            <w:tcW w:w="1734" w:type="pct"/>
          </w:tcPr>
          <w:p w14:paraId="74B8EF81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  <w:tr w:rsidR="00A2728E" w:rsidRPr="00C70E4F" w14:paraId="25047377" w14:textId="77777777" w:rsidTr="00A2728E">
        <w:trPr>
          <w:trHeight w:val="675"/>
        </w:trPr>
        <w:tc>
          <w:tcPr>
            <w:tcW w:w="1266" w:type="pct"/>
            <w:shd w:val="clear" w:color="auto" w:fill="auto"/>
          </w:tcPr>
          <w:p w14:paraId="3F441AD2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Тема 5. Транспортный налог</w:t>
            </w:r>
          </w:p>
        </w:tc>
        <w:tc>
          <w:tcPr>
            <w:tcW w:w="2000" w:type="pct"/>
            <w:shd w:val="clear" w:color="auto" w:fill="auto"/>
          </w:tcPr>
          <w:p w14:paraId="32C5B6A4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Дополнительные повышающие коэффициенты при расчете налога, при обложении дорогостоящих транспортных средств (налог на роскошь)</w:t>
            </w:r>
          </w:p>
        </w:tc>
        <w:tc>
          <w:tcPr>
            <w:tcW w:w="1734" w:type="pct"/>
          </w:tcPr>
          <w:p w14:paraId="65FC8EF0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  <w:tr w:rsidR="00A2728E" w:rsidRPr="00C70E4F" w14:paraId="770BE3AA" w14:textId="77777777" w:rsidTr="00A2728E">
        <w:trPr>
          <w:trHeight w:val="525"/>
        </w:trPr>
        <w:tc>
          <w:tcPr>
            <w:tcW w:w="1266" w:type="pct"/>
            <w:shd w:val="clear" w:color="auto" w:fill="auto"/>
          </w:tcPr>
          <w:p w14:paraId="36CE73BF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Тема 6. Земельный налог</w:t>
            </w:r>
          </w:p>
        </w:tc>
        <w:tc>
          <w:tcPr>
            <w:tcW w:w="2000" w:type="pct"/>
            <w:shd w:val="clear" w:color="auto" w:fill="auto"/>
          </w:tcPr>
          <w:p w14:paraId="293B4639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Рассмотрение судебной практики по вопросам определения справедливой кадастровой стоимости земельных участков.</w:t>
            </w:r>
          </w:p>
        </w:tc>
        <w:tc>
          <w:tcPr>
            <w:tcW w:w="1734" w:type="pct"/>
          </w:tcPr>
          <w:p w14:paraId="6201B865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  <w:tr w:rsidR="00A2728E" w:rsidRPr="00C70E4F" w14:paraId="60846203" w14:textId="77777777" w:rsidTr="00A2728E">
        <w:trPr>
          <w:trHeight w:val="600"/>
        </w:trPr>
        <w:tc>
          <w:tcPr>
            <w:tcW w:w="1266" w:type="pct"/>
            <w:shd w:val="clear" w:color="auto" w:fill="auto"/>
          </w:tcPr>
          <w:p w14:paraId="1E29DCF5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Тема 7. Влияние налоговой составляющей на предпринимательскую активность организаций</w:t>
            </w:r>
          </w:p>
        </w:tc>
        <w:tc>
          <w:tcPr>
            <w:tcW w:w="2000" w:type="pct"/>
            <w:shd w:val="clear" w:color="auto" w:fill="auto"/>
          </w:tcPr>
          <w:p w14:paraId="470E6192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Применение индивидуальными предпринимателями специальных налоговых режимов: патентной системы налогообложения (ПСН). Налог на профессиональный доход (422-ФЗ).</w:t>
            </w:r>
          </w:p>
          <w:p w14:paraId="0DC1EB38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Оценка влияния инструментов налогового стимулирования на формирование источников финансирования капитальных вложений в основные фонды.</w:t>
            </w:r>
          </w:p>
        </w:tc>
        <w:tc>
          <w:tcPr>
            <w:tcW w:w="1734" w:type="pct"/>
          </w:tcPr>
          <w:p w14:paraId="63697A44" w14:textId="77777777" w:rsidR="00A2728E" w:rsidRPr="00C70E4F" w:rsidRDefault="00A2728E" w:rsidP="00C70E4F">
            <w:pPr>
              <w:rPr>
                <w:rFonts w:ascii="Times New Roman" w:hAnsi="Times New Roman" w:cs="Times New Roman"/>
              </w:rPr>
            </w:pPr>
            <w:r w:rsidRPr="00C70E4F">
              <w:rPr>
                <w:rFonts w:ascii="Times New Roman" w:hAnsi="Times New Roman" w:cs="Times New Roman"/>
              </w:rPr>
              <w:t>Работа с учебной литературой, нормативными правовыми актами. Решение задач из практикума. Изучение арбитражной практики.</w:t>
            </w:r>
          </w:p>
        </w:tc>
      </w:tr>
    </w:tbl>
    <w:p w14:paraId="51B0E8BA" w14:textId="77777777" w:rsidR="00A2728E" w:rsidRDefault="00A2728E" w:rsidP="00A2728E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</w:p>
    <w:p w14:paraId="0ADD0708" w14:textId="77777777" w:rsidR="00A8280A" w:rsidRPr="004E69BB" w:rsidRDefault="00A8280A" w:rsidP="00A8280A">
      <w:pPr>
        <w:keepLines/>
        <w:widowControl w:val="0"/>
        <w:spacing w:after="0"/>
        <w:ind w:firstLine="851"/>
        <w:jc w:val="both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2" w:name="_Toc29731731"/>
      <w:bookmarkStart w:id="23" w:name="_Toc71222104"/>
      <w:bookmarkStart w:id="24" w:name="_Toc29731742"/>
      <w:r w:rsidRPr="004E69BB">
        <w:rPr>
          <w:rFonts w:ascii="Times New Roman" w:eastAsiaTheme="majorEastAsia" w:hAnsi="Times New Roman" w:cs="Times New Roman"/>
          <w:b/>
          <w:bCs/>
          <w:sz w:val="28"/>
          <w:szCs w:val="28"/>
        </w:rPr>
        <w:t>6.2. Методическое обеспечение для аудиторной и внеаудиторной самостоятельной работы</w:t>
      </w:r>
      <w:bookmarkEnd w:id="22"/>
      <w:bookmarkEnd w:id="23"/>
      <w:r w:rsidR="005F51CE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r w:rsidRPr="004E69B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</w:p>
    <w:p w14:paraId="5C63811E" w14:textId="77777777" w:rsidR="00A8280A" w:rsidRPr="004E69BB" w:rsidRDefault="00A8280A" w:rsidP="00126142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9BB">
        <w:rPr>
          <w:rFonts w:ascii="Times New Roman" w:hAnsi="Times New Roman" w:cs="Times New Roman"/>
          <w:sz w:val="28"/>
          <w:szCs w:val="28"/>
        </w:rPr>
        <w:t>Оценка знаний студентов осуществляется в баллах с учетом оценки работы в семестре (выполнение обсуждения вопросов и тем в соответствии с планами семинарских занятий; обсуждение заданий для самостоятельной работы; опрос студентов по пройденному материалу; участие в дискуссиях по проблемным темам дисциплины; выполнение студентом предложенных ситуационных заданий и кейсов; выполнение домашнего творческого задания (доклад и презентация).</w:t>
      </w:r>
    </w:p>
    <w:p w14:paraId="705D331D" w14:textId="77777777" w:rsidR="00A8280A" w:rsidRPr="004E69BB" w:rsidRDefault="00A8280A" w:rsidP="00126142">
      <w:pPr>
        <w:widowControl w:val="0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9BB">
        <w:rPr>
          <w:rFonts w:ascii="Times New Roman" w:hAnsi="Times New Roman" w:cs="Times New Roman"/>
          <w:sz w:val="28"/>
          <w:szCs w:val="28"/>
        </w:rPr>
        <w:t>Промежуточный контроль проводится в форме экзамена, оценки итоговых знаний и в соответствии с критериями Финансового университета реализуется следующим образом: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812"/>
        <w:gridCol w:w="3119"/>
      </w:tblGrid>
      <w:tr w:rsidR="00A8280A" w:rsidRPr="004E69BB" w14:paraId="317530FA" w14:textId="77777777" w:rsidTr="00A8280A">
        <w:trPr>
          <w:jc w:val="center"/>
        </w:trPr>
        <w:tc>
          <w:tcPr>
            <w:tcW w:w="567" w:type="dxa"/>
          </w:tcPr>
          <w:p w14:paraId="427EC9DC" w14:textId="77777777" w:rsidR="00A8280A" w:rsidRPr="004E69BB" w:rsidRDefault="00A8280A" w:rsidP="00A8280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E69BB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</w:p>
        </w:tc>
        <w:tc>
          <w:tcPr>
            <w:tcW w:w="5812" w:type="dxa"/>
          </w:tcPr>
          <w:p w14:paraId="1512CD2C" w14:textId="77777777" w:rsidR="00A8280A" w:rsidRPr="004E69BB" w:rsidRDefault="00A8280A" w:rsidP="00A8280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E69BB">
              <w:rPr>
                <w:rFonts w:ascii="Times New Roman" w:hAnsi="Times New Roman" w:cs="Times New Roman"/>
                <w:b/>
                <w:sz w:val="24"/>
              </w:rPr>
              <w:t>Вид отчетности</w:t>
            </w:r>
          </w:p>
        </w:tc>
        <w:tc>
          <w:tcPr>
            <w:tcW w:w="3119" w:type="dxa"/>
          </w:tcPr>
          <w:p w14:paraId="0D55D912" w14:textId="77777777" w:rsidR="00A8280A" w:rsidRPr="004E69BB" w:rsidRDefault="00A8280A" w:rsidP="00A8280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E69BB">
              <w:rPr>
                <w:rFonts w:ascii="Times New Roman" w:hAnsi="Times New Roman" w:cs="Times New Roman"/>
                <w:b/>
                <w:sz w:val="24"/>
              </w:rPr>
              <w:t>Баллы</w:t>
            </w:r>
          </w:p>
        </w:tc>
      </w:tr>
      <w:tr w:rsidR="00A8280A" w:rsidRPr="004E69BB" w14:paraId="761A3D63" w14:textId="77777777" w:rsidTr="00A8280A">
        <w:trPr>
          <w:jc w:val="center"/>
        </w:trPr>
        <w:tc>
          <w:tcPr>
            <w:tcW w:w="567" w:type="dxa"/>
          </w:tcPr>
          <w:p w14:paraId="77E4AB74" w14:textId="77777777" w:rsidR="00A8280A" w:rsidRPr="004E69BB" w:rsidRDefault="00A8280A" w:rsidP="00A828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5812" w:type="dxa"/>
          </w:tcPr>
          <w:p w14:paraId="1A9269AB" w14:textId="77777777" w:rsidR="00A8280A" w:rsidRPr="004E69BB" w:rsidRDefault="00A8280A" w:rsidP="00A828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Работа в модуле</w:t>
            </w:r>
          </w:p>
        </w:tc>
        <w:tc>
          <w:tcPr>
            <w:tcW w:w="3119" w:type="dxa"/>
          </w:tcPr>
          <w:p w14:paraId="7DEC8794" w14:textId="77777777" w:rsidR="00A8280A" w:rsidRPr="004E69BB" w:rsidRDefault="00A8280A" w:rsidP="00A828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40</w:t>
            </w:r>
          </w:p>
        </w:tc>
      </w:tr>
      <w:tr w:rsidR="00A8280A" w:rsidRPr="004E69BB" w14:paraId="6F99463B" w14:textId="77777777" w:rsidTr="00A8280A">
        <w:trPr>
          <w:trHeight w:val="256"/>
          <w:jc w:val="center"/>
        </w:trPr>
        <w:tc>
          <w:tcPr>
            <w:tcW w:w="567" w:type="dxa"/>
          </w:tcPr>
          <w:p w14:paraId="67B1EC48" w14:textId="77777777" w:rsidR="00A8280A" w:rsidRPr="004E69BB" w:rsidRDefault="00A8280A" w:rsidP="00A828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5812" w:type="dxa"/>
          </w:tcPr>
          <w:p w14:paraId="2FC286F6" w14:textId="77777777" w:rsidR="00A8280A" w:rsidRPr="004E69BB" w:rsidRDefault="00A8280A" w:rsidP="0061182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1823">
              <w:rPr>
                <w:rFonts w:ascii="Times New Roman" w:hAnsi="Times New Roman" w:cs="Times New Roman"/>
                <w:sz w:val="24"/>
              </w:rPr>
              <w:t>Зачет</w:t>
            </w:r>
          </w:p>
        </w:tc>
        <w:tc>
          <w:tcPr>
            <w:tcW w:w="3119" w:type="dxa"/>
          </w:tcPr>
          <w:p w14:paraId="54C0480F" w14:textId="77777777" w:rsidR="00A8280A" w:rsidRPr="004E69BB" w:rsidRDefault="00A8280A" w:rsidP="00A828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60</w:t>
            </w:r>
          </w:p>
        </w:tc>
      </w:tr>
      <w:tr w:rsidR="00A8280A" w:rsidRPr="004E69BB" w14:paraId="596EE877" w14:textId="77777777" w:rsidTr="00A8280A">
        <w:trPr>
          <w:jc w:val="center"/>
        </w:trPr>
        <w:tc>
          <w:tcPr>
            <w:tcW w:w="567" w:type="dxa"/>
          </w:tcPr>
          <w:p w14:paraId="66283D04" w14:textId="77777777" w:rsidR="00A8280A" w:rsidRPr="004E69BB" w:rsidRDefault="00A8280A" w:rsidP="00A8280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12" w:type="dxa"/>
          </w:tcPr>
          <w:p w14:paraId="30B9BEC3" w14:textId="77777777" w:rsidR="00A8280A" w:rsidRPr="004E69BB" w:rsidRDefault="00A8280A" w:rsidP="00A828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Итого:</w:t>
            </w:r>
          </w:p>
        </w:tc>
        <w:tc>
          <w:tcPr>
            <w:tcW w:w="3119" w:type="dxa"/>
          </w:tcPr>
          <w:p w14:paraId="60D7FF6D" w14:textId="77777777" w:rsidR="00A8280A" w:rsidRPr="004E69BB" w:rsidRDefault="00A8280A" w:rsidP="00A828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</w:tbl>
    <w:p w14:paraId="0ED8FE57" w14:textId="77777777" w:rsidR="00A8280A" w:rsidRPr="004E69BB" w:rsidRDefault="00A8280A" w:rsidP="00A8280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4E69BB">
        <w:rPr>
          <w:rFonts w:ascii="Times New Roman" w:hAnsi="Times New Roman" w:cs="Times New Roman"/>
          <w:b/>
          <w:sz w:val="28"/>
        </w:rPr>
        <w:t>Формы текущего контроля успеваемости и их балльная оценка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5529"/>
        <w:gridCol w:w="3250"/>
      </w:tblGrid>
      <w:tr w:rsidR="00A8280A" w:rsidRPr="004E69BB" w14:paraId="290FDD30" w14:textId="77777777" w:rsidTr="00A8280A">
        <w:tc>
          <w:tcPr>
            <w:tcW w:w="458" w:type="dxa"/>
          </w:tcPr>
          <w:p w14:paraId="35A212AB" w14:textId="77777777" w:rsidR="00A8280A" w:rsidRPr="004E69BB" w:rsidRDefault="00A8280A" w:rsidP="00A8280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E69BB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5529" w:type="dxa"/>
          </w:tcPr>
          <w:p w14:paraId="25B2F367" w14:textId="77777777" w:rsidR="00A8280A" w:rsidRPr="004E69BB" w:rsidRDefault="00A8280A" w:rsidP="00A8280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E69BB">
              <w:rPr>
                <w:rFonts w:ascii="Times New Roman" w:hAnsi="Times New Roman" w:cs="Times New Roman"/>
                <w:b/>
                <w:sz w:val="24"/>
              </w:rPr>
              <w:t>Формы текущего контроля</w:t>
            </w:r>
          </w:p>
        </w:tc>
        <w:tc>
          <w:tcPr>
            <w:tcW w:w="3250" w:type="dxa"/>
          </w:tcPr>
          <w:p w14:paraId="5D30829E" w14:textId="77777777" w:rsidR="00A8280A" w:rsidRPr="004E69BB" w:rsidRDefault="00A8280A" w:rsidP="00A8280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E69BB">
              <w:rPr>
                <w:rFonts w:ascii="Times New Roman" w:hAnsi="Times New Roman" w:cs="Times New Roman"/>
                <w:b/>
                <w:sz w:val="24"/>
              </w:rPr>
              <w:t>Количество баллов</w:t>
            </w:r>
          </w:p>
        </w:tc>
      </w:tr>
      <w:tr w:rsidR="00A8280A" w:rsidRPr="004E69BB" w14:paraId="236A6923" w14:textId="77777777" w:rsidTr="00A8280A">
        <w:tc>
          <w:tcPr>
            <w:tcW w:w="458" w:type="dxa"/>
          </w:tcPr>
          <w:p w14:paraId="60A54297" w14:textId="77777777" w:rsidR="00A8280A" w:rsidRPr="004E69BB" w:rsidRDefault="00A8280A" w:rsidP="00A82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5529" w:type="dxa"/>
          </w:tcPr>
          <w:p w14:paraId="3EF897FC" w14:textId="77777777" w:rsidR="00A8280A" w:rsidRPr="004E69BB" w:rsidRDefault="00A8280A" w:rsidP="00A82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 xml:space="preserve">Активная работа на семинарском занятии (в том числе блиц-опрос по теме) </w:t>
            </w:r>
          </w:p>
        </w:tc>
        <w:tc>
          <w:tcPr>
            <w:tcW w:w="3250" w:type="dxa"/>
          </w:tcPr>
          <w:p w14:paraId="61EB856C" w14:textId="77777777" w:rsidR="00A8280A" w:rsidRPr="004E69BB" w:rsidRDefault="00A8280A" w:rsidP="00A82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A8280A" w:rsidRPr="004E69BB" w14:paraId="1C8E9661" w14:textId="77777777" w:rsidTr="00A8280A">
        <w:tc>
          <w:tcPr>
            <w:tcW w:w="458" w:type="dxa"/>
          </w:tcPr>
          <w:p w14:paraId="44502294" w14:textId="77777777" w:rsidR="00A8280A" w:rsidRPr="004E69BB" w:rsidRDefault="00A8280A" w:rsidP="00A82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5529" w:type="dxa"/>
          </w:tcPr>
          <w:p w14:paraId="514B70D0" w14:textId="77777777" w:rsidR="00A8280A" w:rsidRPr="004E69BB" w:rsidRDefault="00A8280A" w:rsidP="00A82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Посещение</w:t>
            </w:r>
          </w:p>
        </w:tc>
        <w:tc>
          <w:tcPr>
            <w:tcW w:w="3250" w:type="dxa"/>
          </w:tcPr>
          <w:p w14:paraId="5633CEBA" w14:textId="77777777" w:rsidR="00A8280A" w:rsidRPr="004E69BB" w:rsidRDefault="00A8280A" w:rsidP="00A82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8280A" w:rsidRPr="004E69BB" w14:paraId="2E78DFBD" w14:textId="77777777" w:rsidTr="00A8280A">
        <w:tc>
          <w:tcPr>
            <w:tcW w:w="458" w:type="dxa"/>
          </w:tcPr>
          <w:p w14:paraId="252BD4CB" w14:textId="77777777" w:rsidR="00A8280A" w:rsidRPr="004E69BB" w:rsidRDefault="00A8280A" w:rsidP="00A82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5529" w:type="dxa"/>
          </w:tcPr>
          <w:p w14:paraId="1D8F2326" w14:textId="77777777" w:rsidR="00A8280A" w:rsidRPr="004E69BB" w:rsidRDefault="00A8280A" w:rsidP="00A82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Выполнение заранее подготовленных для выступления на семинаре докладов, выступлений, кейсов, ситуационных задач (по перечню, предложенному преподавателем, ведущим семинары)</w:t>
            </w:r>
          </w:p>
        </w:tc>
        <w:tc>
          <w:tcPr>
            <w:tcW w:w="3250" w:type="dxa"/>
          </w:tcPr>
          <w:p w14:paraId="17443383" w14:textId="77777777" w:rsidR="00A8280A" w:rsidRPr="004E69BB" w:rsidRDefault="00A8280A" w:rsidP="00A82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15</w:t>
            </w:r>
          </w:p>
        </w:tc>
      </w:tr>
      <w:tr w:rsidR="00A8280A" w:rsidRPr="004E69BB" w14:paraId="18F9C867" w14:textId="77777777" w:rsidTr="00A8280A">
        <w:tc>
          <w:tcPr>
            <w:tcW w:w="458" w:type="dxa"/>
          </w:tcPr>
          <w:p w14:paraId="6E2C2382" w14:textId="77777777" w:rsidR="00A8280A" w:rsidRPr="004E69BB" w:rsidRDefault="00A8280A" w:rsidP="00A82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5529" w:type="dxa"/>
          </w:tcPr>
          <w:p w14:paraId="2E5B27DE" w14:textId="77777777" w:rsidR="00A8280A" w:rsidRPr="004E69BB" w:rsidRDefault="00A8280A" w:rsidP="00A82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 xml:space="preserve">Контрольная работа </w:t>
            </w:r>
          </w:p>
        </w:tc>
        <w:tc>
          <w:tcPr>
            <w:tcW w:w="3250" w:type="dxa"/>
          </w:tcPr>
          <w:p w14:paraId="7A152A04" w14:textId="77777777" w:rsidR="00A8280A" w:rsidRPr="004E69BB" w:rsidRDefault="00A8280A" w:rsidP="00A82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A8280A" w:rsidRPr="004E69BB" w14:paraId="73D1A56D" w14:textId="77777777" w:rsidTr="00A8280A">
        <w:tc>
          <w:tcPr>
            <w:tcW w:w="458" w:type="dxa"/>
          </w:tcPr>
          <w:p w14:paraId="4189CF17" w14:textId="77777777" w:rsidR="00A8280A" w:rsidRPr="004E69BB" w:rsidRDefault="00A8280A" w:rsidP="00A82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9" w:type="dxa"/>
          </w:tcPr>
          <w:p w14:paraId="5EDA7D9F" w14:textId="77777777" w:rsidR="00A8280A" w:rsidRPr="004E69BB" w:rsidRDefault="00A8280A" w:rsidP="00A82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3250" w:type="dxa"/>
          </w:tcPr>
          <w:p w14:paraId="7F12158C" w14:textId="77777777" w:rsidR="00A8280A" w:rsidRPr="004E69BB" w:rsidRDefault="00A8280A" w:rsidP="00A82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E69BB">
              <w:rPr>
                <w:rFonts w:ascii="Times New Roman" w:hAnsi="Times New Roman" w:cs="Times New Roman"/>
                <w:sz w:val="24"/>
              </w:rPr>
              <w:t>40</w:t>
            </w:r>
          </w:p>
        </w:tc>
      </w:tr>
    </w:tbl>
    <w:p w14:paraId="1DF199D9" w14:textId="347FA6E0" w:rsidR="00D36A67" w:rsidRDefault="00D36A67" w:rsidP="00C70E4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</w:pPr>
    </w:p>
    <w:p w14:paraId="58A7D121" w14:textId="77777777" w:rsidR="00A8280A" w:rsidRPr="004E69BB" w:rsidRDefault="00A8280A" w:rsidP="00A8280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napToGrid w:val="0"/>
          <w:color w:val="000000"/>
          <w:sz w:val="28"/>
          <w:szCs w:val="28"/>
          <w:highlight w:val="green"/>
        </w:rPr>
      </w:pPr>
      <w:r w:rsidRPr="00BF31F2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 xml:space="preserve">Перечень вопросов, заданий, тем для подготовки к текущему контролю </w:t>
      </w:r>
    </w:p>
    <w:p w14:paraId="390EBAC7" w14:textId="77777777" w:rsidR="00A8280A" w:rsidRPr="00BF31F2" w:rsidRDefault="00A8280A" w:rsidP="00A8280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31F2">
        <w:rPr>
          <w:rFonts w:ascii="Times New Roman" w:eastAsia="Times New Roman" w:hAnsi="Times New Roman" w:cs="Times New Roman"/>
          <w:b/>
          <w:sz w:val="28"/>
          <w:szCs w:val="28"/>
        </w:rPr>
        <w:t>Вопросы для размышления</w:t>
      </w:r>
      <w:r w:rsidR="004E69BB" w:rsidRPr="00BF31F2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14:paraId="05202B54" w14:textId="77777777" w:rsidR="00BF31F2" w:rsidRDefault="00BF31F2" w:rsidP="0012614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Pr="006B1F59">
        <w:rPr>
          <w:rFonts w:ascii="Times New Roman" w:eastAsia="Times New Roman" w:hAnsi="Times New Roman" w:cs="Times New Roman"/>
          <w:bCs/>
          <w:sz w:val="28"/>
          <w:szCs w:val="28"/>
        </w:rPr>
        <w:t>При осуществлении совместной деятельности (например, при организации простого товарищества)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налог на имущество организаций уплачивается следующим образом: в отношении недвижимого имущества, внесенного в совместную деятельность, налог уплачивается товарищем, внесшим это имущество, а в отношении имущества,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созданного/приобретенного в ходе совместной деятельности, налог уплачивается всеми товарищами пропорционально их долям в совместной деятельности.</w:t>
      </w:r>
    </w:p>
    <w:p w14:paraId="3E2AF07C" w14:textId="77777777" w:rsidR="00BF31F2" w:rsidRDefault="00BF31F2" w:rsidP="0012614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Как вы думаете, чем обусловлены такие различия?</w:t>
      </w:r>
    </w:p>
    <w:p w14:paraId="10589D04" w14:textId="77777777" w:rsidR="00BF31F2" w:rsidRDefault="00BF31F2" w:rsidP="0012614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Pr="006B1F59">
        <w:rPr>
          <w:rFonts w:ascii="Times New Roman" w:eastAsia="Times New Roman" w:hAnsi="Times New Roman" w:cs="Times New Roman"/>
          <w:bCs/>
          <w:sz w:val="28"/>
          <w:szCs w:val="28"/>
        </w:rPr>
        <w:t>Начиная с 2019 г. движимое имущество организаций перестало быть объектом обложения налогом на имущество организаций.</w:t>
      </w:r>
    </w:p>
    <w:p w14:paraId="328C5F5F" w14:textId="77777777" w:rsidR="00BF31F2" w:rsidRDefault="00BF31F2" w:rsidP="0012614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Как вы полагаете, с чем связано такое изменение налогового законодательства? В чем его экономический смысл? На что оно направлено?</w:t>
      </w:r>
    </w:p>
    <w:p w14:paraId="4E338CD6" w14:textId="77777777" w:rsidR="00BF31F2" w:rsidRPr="006B1F59" w:rsidRDefault="00BF31F2" w:rsidP="0012614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Pr="006B1F59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Налогоплательщиком транспортного налога является лицо, на которое зарегистрировано транспортное средство.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Как вы думаете, кто должен являться налогоплательщиком в ситуации, когда транспортное средство зарегистрировано одновременно на лизингодателя (постоянная регистрация) и на лизингополучателя (временная регистрация на срок действия договора лизинга)?</w:t>
      </w:r>
    </w:p>
    <w:p w14:paraId="2AAED8F7" w14:textId="77777777" w:rsidR="00BF31F2" w:rsidRPr="00BF31F2" w:rsidRDefault="00BF31F2" w:rsidP="00BF31F2">
      <w:pPr>
        <w:widowControl w:val="0"/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31F2">
        <w:rPr>
          <w:rFonts w:ascii="Times New Roman" w:eastAsia="Times New Roman" w:hAnsi="Times New Roman" w:cs="Times New Roman"/>
          <w:b/>
          <w:sz w:val="28"/>
          <w:szCs w:val="28"/>
        </w:rPr>
        <w:t>Проблемные ситуации</w:t>
      </w:r>
    </w:p>
    <w:p w14:paraId="10C652CD" w14:textId="77777777" w:rsidR="00BF31F2" w:rsidRDefault="00BF31F2" w:rsidP="0012614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F31F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F31F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DE17A0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Организация оказывает на территории РФ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аудиторские услуги иностранной организации, не осуществляющей в Российской Федерации предпринимательской деятельности. </w:t>
      </w:r>
    </w:p>
    <w:p w14:paraId="2363387F" w14:textId="77777777" w:rsidR="00BF31F2" w:rsidRPr="00DE17A0" w:rsidRDefault="00BF31F2" w:rsidP="0012614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E17A0">
        <w:rPr>
          <w:rFonts w:ascii="Times New Roman" w:eastAsia="Times New Roman" w:hAnsi="Times New Roman" w:cs="Times New Roman"/>
          <w:bCs/>
          <w:sz w:val="28"/>
          <w:szCs w:val="28"/>
        </w:rPr>
        <w:t>Является ли данная операция объектом обложения по НДС?</w:t>
      </w:r>
    </w:p>
    <w:p w14:paraId="307B388E" w14:textId="77777777" w:rsidR="00BF31F2" w:rsidRDefault="00BF31F2" w:rsidP="0012614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F31F2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72D0E">
        <w:rPr>
          <w:rFonts w:ascii="Times New Roman" w:eastAsia="Times New Roman" w:hAnsi="Times New Roman" w:cs="Times New Roman"/>
          <w:bCs/>
          <w:sz w:val="28"/>
          <w:szCs w:val="28"/>
        </w:rPr>
        <w:t>Налоговым периодом по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налогу на прибыль организаций является календарный год, а отчетными периодами являются первый квартал, полугодие и 9 месяцев текущего года. По окончании налогового периода рассчитывается сумма налога, подлежащая уплате за год, уменьшается на сумму уплаченных авансовых платежей, а оставшаяся сумма подлежит перечислению в бюджет в срок, не позднее 28 марта года, следующего за истекшим налоговым периодом.</w:t>
      </w:r>
    </w:p>
    <w:p w14:paraId="02355FF4" w14:textId="5910C9F0" w:rsidR="00BF31F2" w:rsidRDefault="00BF31F2" w:rsidP="0012614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Вопрос: если организация была создана в декабре, каким образом исчисляется сумма налога на прибыль организаций и в какой срок должна производиться уплата налога?</w:t>
      </w:r>
    </w:p>
    <w:p w14:paraId="61365A97" w14:textId="77777777" w:rsidR="00C426D6" w:rsidRDefault="00C426D6" w:rsidP="0012614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1FCF94" w14:textId="0CA641C8" w:rsidR="00C426D6" w:rsidRDefault="00C426D6" w:rsidP="0088723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Пример заданий для контрольной работы</w:t>
      </w:r>
    </w:p>
    <w:p w14:paraId="022FA135" w14:textId="77777777" w:rsidR="00C426D6" w:rsidRPr="00943902" w:rsidRDefault="00C426D6" w:rsidP="0088723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6D6">
        <w:rPr>
          <w:rFonts w:ascii="Times New Roman" w:hAnsi="Times New Roman" w:cs="Times New Roman"/>
          <w:i/>
          <w:iCs/>
          <w:sz w:val="28"/>
          <w:szCs w:val="28"/>
        </w:rPr>
        <w:t>Задача 1.</w:t>
      </w:r>
      <w:r w:rsidRPr="00943902">
        <w:rPr>
          <w:rFonts w:ascii="Times New Roman" w:hAnsi="Times New Roman" w:cs="Times New Roman"/>
          <w:sz w:val="28"/>
          <w:szCs w:val="28"/>
        </w:rPr>
        <w:t xml:space="preserve"> Акционерное общество в I квартале имеет следующие показатели деятельности (без НДС): </w:t>
      </w:r>
    </w:p>
    <w:p w14:paraId="78481656" w14:textId="77777777" w:rsidR="00C426D6" w:rsidRPr="00943902" w:rsidRDefault="00C426D6" w:rsidP="0088723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902">
        <w:rPr>
          <w:rFonts w:ascii="Times New Roman" w:hAnsi="Times New Roman" w:cs="Times New Roman"/>
          <w:sz w:val="28"/>
          <w:szCs w:val="28"/>
        </w:rPr>
        <w:t xml:space="preserve">1) Доходы от реализации продукции собственного производства - 1 580 900 руб. Расходы на производство и реализацию - 1 350 650 руб., в том числе расходы на оплату труда 290 000 руб., представительские расходы 53 500 руб. </w:t>
      </w:r>
    </w:p>
    <w:p w14:paraId="008DE845" w14:textId="77777777" w:rsidR="00C426D6" w:rsidRPr="00943902" w:rsidRDefault="00C426D6" w:rsidP="0088723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902">
        <w:rPr>
          <w:rFonts w:ascii="Times New Roman" w:hAnsi="Times New Roman" w:cs="Times New Roman"/>
          <w:sz w:val="28"/>
          <w:szCs w:val="28"/>
        </w:rPr>
        <w:t xml:space="preserve">2) Доходы от реализации запчастей, оставшихся в результате ликвидации объектов основных средств - 14 500 руб. </w:t>
      </w:r>
    </w:p>
    <w:p w14:paraId="5F144F65" w14:textId="77777777" w:rsidR="00C426D6" w:rsidRPr="00943902" w:rsidRDefault="00C426D6" w:rsidP="0088723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902">
        <w:rPr>
          <w:rFonts w:ascii="Times New Roman" w:hAnsi="Times New Roman" w:cs="Times New Roman"/>
          <w:sz w:val="28"/>
          <w:szCs w:val="28"/>
        </w:rPr>
        <w:lastRenderedPageBreak/>
        <w:t>3) Приобретена иностранная валюта в сумме 100 000 долларов США по курсу 73,5 руб. за 1 доллар. Курс Центрального Банка РФ на дату совершения сделки составлял 74,2 руб. за 1 доллар.</w:t>
      </w:r>
    </w:p>
    <w:p w14:paraId="2936B59A" w14:textId="77777777" w:rsidR="00C426D6" w:rsidRPr="00943902" w:rsidRDefault="00C426D6" w:rsidP="0088723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902">
        <w:rPr>
          <w:rFonts w:ascii="Times New Roman" w:hAnsi="Times New Roman" w:cs="Times New Roman"/>
          <w:sz w:val="28"/>
          <w:szCs w:val="28"/>
        </w:rPr>
        <w:t xml:space="preserve">4) Сделан взнос в уставный капитал дочерней организации в размере 300 000 руб. </w:t>
      </w:r>
    </w:p>
    <w:p w14:paraId="32E1A711" w14:textId="77777777" w:rsidR="00C426D6" w:rsidRPr="00943902" w:rsidRDefault="00C426D6" w:rsidP="0088723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902">
        <w:rPr>
          <w:rFonts w:ascii="Times New Roman" w:hAnsi="Times New Roman" w:cs="Times New Roman"/>
          <w:sz w:val="28"/>
          <w:szCs w:val="28"/>
        </w:rPr>
        <w:t xml:space="preserve">5) От учредителя, доля которого в уставном капитале составляет 49%, получено безвозмездно имущество стоимостью 170 000 руб. </w:t>
      </w:r>
    </w:p>
    <w:p w14:paraId="15D31404" w14:textId="77777777" w:rsidR="00C426D6" w:rsidRPr="00943902" w:rsidRDefault="00C426D6" w:rsidP="0088723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902">
        <w:rPr>
          <w:rFonts w:ascii="Times New Roman" w:hAnsi="Times New Roman" w:cs="Times New Roman"/>
          <w:sz w:val="28"/>
          <w:szCs w:val="28"/>
        </w:rPr>
        <w:t xml:space="preserve">6) Уплачены штрафные санкции в бюджет — 40 000 руб. </w:t>
      </w:r>
    </w:p>
    <w:p w14:paraId="5DB392F3" w14:textId="77777777" w:rsidR="00C426D6" w:rsidRPr="00943902" w:rsidRDefault="00C426D6" w:rsidP="0088723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902">
        <w:rPr>
          <w:rFonts w:ascii="Times New Roman" w:hAnsi="Times New Roman" w:cs="Times New Roman"/>
          <w:sz w:val="28"/>
          <w:szCs w:val="28"/>
        </w:rPr>
        <w:t xml:space="preserve">7) Выручка от продажи грузового автомобиля — 1 400 000 руб. Реализация грузового автомобиля была произведена 25 марта текущего года. Грузовой автомобиль приобретен и введен в эксплуатацию с января текущего года, его первоначальная стоимость – 1 800 000 рублей (без НДС), амортизационная группа – 4, срок полезного использования – 7,5 лет, метод начисления амортизации – линейный. </w:t>
      </w:r>
    </w:p>
    <w:p w14:paraId="4D1968A4" w14:textId="77777777" w:rsidR="00C426D6" w:rsidRPr="00943902" w:rsidRDefault="00C426D6" w:rsidP="0088723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902">
        <w:rPr>
          <w:rFonts w:ascii="Times New Roman" w:hAnsi="Times New Roman" w:cs="Times New Roman"/>
          <w:sz w:val="28"/>
          <w:szCs w:val="28"/>
        </w:rPr>
        <w:t>8). Получена арендная плата за оборудование, переданное по договору аренды – 150 000 руб.</w:t>
      </w:r>
    </w:p>
    <w:p w14:paraId="62D038CA" w14:textId="1DAD7A5C" w:rsidR="00C426D6" w:rsidRDefault="00C426D6" w:rsidP="0088723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902">
        <w:rPr>
          <w:rFonts w:ascii="Times New Roman" w:hAnsi="Times New Roman" w:cs="Times New Roman"/>
          <w:sz w:val="28"/>
          <w:szCs w:val="28"/>
        </w:rPr>
        <w:t xml:space="preserve">Рассчитайте сумму авансового платежа по налогу на прибыль организации за I квартал. </w:t>
      </w:r>
    </w:p>
    <w:p w14:paraId="233BDC63" w14:textId="77777777" w:rsidR="00C426D6" w:rsidRPr="00943902" w:rsidRDefault="00C426D6" w:rsidP="0088723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1F75B9" w14:textId="4A8287F3" w:rsidR="00C426D6" w:rsidRPr="00943902" w:rsidRDefault="00C426D6" w:rsidP="0088723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6D6">
        <w:rPr>
          <w:rFonts w:ascii="Times New Roman" w:hAnsi="Times New Roman" w:cs="Times New Roman"/>
          <w:i/>
          <w:iCs/>
          <w:sz w:val="28"/>
          <w:szCs w:val="28"/>
        </w:rPr>
        <w:t>Задача 2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943902">
        <w:rPr>
          <w:rFonts w:ascii="Times New Roman" w:hAnsi="Times New Roman" w:cs="Times New Roman"/>
          <w:sz w:val="28"/>
          <w:szCs w:val="28"/>
        </w:rPr>
        <w:t xml:space="preserve"> Организация приобрела в собственность 16 августа 2021 года земельный участок для жилищного строительства. Кадастровая стоимость участка составляет 7 500 000 руб. Налоговая ставка установлена в размере 0,3%. </w:t>
      </w:r>
    </w:p>
    <w:p w14:paraId="76F419F6" w14:textId="77777777" w:rsidR="00C426D6" w:rsidRPr="00943902" w:rsidRDefault="00C426D6" w:rsidP="0088723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902">
        <w:rPr>
          <w:rFonts w:ascii="Times New Roman" w:hAnsi="Times New Roman" w:cs="Times New Roman"/>
          <w:sz w:val="28"/>
          <w:szCs w:val="28"/>
        </w:rPr>
        <w:t xml:space="preserve">У организации на балансе два грузовых автомобиля. Первый имеет двигатель мощностью 450 </w:t>
      </w:r>
      <w:proofErr w:type="spellStart"/>
      <w:r w:rsidRPr="00943902">
        <w:rPr>
          <w:rFonts w:ascii="Times New Roman" w:hAnsi="Times New Roman" w:cs="Times New Roman"/>
          <w:sz w:val="28"/>
          <w:szCs w:val="28"/>
        </w:rPr>
        <w:t>л.с</w:t>
      </w:r>
      <w:proofErr w:type="spellEnd"/>
      <w:r w:rsidRPr="00943902">
        <w:rPr>
          <w:rFonts w:ascii="Times New Roman" w:hAnsi="Times New Roman" w:cs="Times New Roman"/>
          <w:sz w:val="28"/>
          <w:szCs w:val="28"/>
        </w:rPr>
        <w:t xml:space="preserve">., второй – двигатель мощностью 340 </w:t>
      </w:r>
      <w:proofErr w:type="spellStart"/>
      <w:r w:rsidRPr="00943902">
        <w:rPr>
          <w:rFonts w:ascii="Times New Roman" w:hAnsi="Times New Roman" w:cs="Times New Roman"/>
          <w:sz w:val="28"/>
          <w:szCs w:val="28"/>
        </w:rPr>
        <w:t>л.с</w:t>
      </w:r>
      <w:proofErr w:type="spellEnd"/>
      <w:r w:rsidRPr="00943902">
        <w:rPr>
          <w:rFonts w:ascii="Times New Roman" w:hAnsi="Times New Roman" w:cs="Times New Roman"/>
          <w:sz w:val="28"/>
          <w:szCs w:val="28"/>
        </w:rPr>
        <w:t xml:space="preserve">., который продан 14 августа. Законом субъекта РФ налоговые ставки увеличены в 3 раза. </w:t>
      </w:r>
    </w:p>
    <w:p w14:paraId="0D94F7D1" w14:textId="40A8901D" w:rsidR="00C426D6" w:rsidRPr="00943902" w:rsidRDefault="00C426D6" w:rsidP="0088723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902">
        <w:rPr>
          <w:rFonts w:ascii="Times New Roman" w:hAnsi="Times New Roman" w:cs="Times New Roman"/>
          <w:sz w:val="28"/>
          <w:szCs w:val="28"/>
        </w:rPr>
        <w:t>Рассчитайте сумму земельного и транспортного налогов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43902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09C80266" w14:textId="050AE445" w:rsidR="00C426D6" w:rsidRDefault="00C426D6" w:rsidP="005D5013">
      <w:pPr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5" w:name="_Toc29731732"/>
      <w:bookmarkStart w:id="26" w:name="_Toc71222105"/>
    </w:p>
    <w:p w14:paraId="54AEC83D" w14:textId="41CFE141" w:rsidR="00A8280A" w:rsidRDefault="00A8280A" w:rsidP="00A8280A">
      <w:pPr>
        <w:spacing w:after="0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F31F2">
        <w:rPr>
          <w:rFonts w:ascii="Times New Roman" w:hAnsi="Times New Roman" w:cs="Times New Roman"/>
          <w:b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25"/>
      <w:bookmarkEnd w:id="26"/>
    </w:p>
    <w:p w14:paraId="5F015D4B" w14:textId="77777777" w:rsidR="00901928" w:rsidRPr="00BF31F2" w:rsidRDefault="00901928" w:rsidP="00A8280A">
      <w:pPr>
        <w:spacing w:after="0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044B9A2" w14:textId="77777777" w:rsidR="00A8280A" w:rsidRPr="004E69BB" w:rsidRDefault="00A8280A" w:rsidP="00A8280A">
      <w:pPr>
        <w:spacing w:after="0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7" w:name="_Toc29731733"/>
      <w:bookmarkStart w:id="28" w:name="_Toc71222106"/>
      <w:r w:rsidRPr="004E69BB">
        <w:rPr>
          <w:rFonts w:ascii="Times New Roman" w:hAnsi="Times New Roman" w:cs="Times New Roman"/>
          <w:b/>
          <w:sz w:val="28"/>
          <w:szCs w:val="28"/>
        </w:rPr>
        <w:t>7.1. Перечень компетенций, формируемых в процессе освоения дисциплины.</w:t>
      </w:r>
      <w:bookmarkEnd w:id="27"/>
      <w:bookmarkEnd w:id="28"/>
      <w:r w:rsidRPr="004E69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79254CA" w14:textId="77777777" w:rsidR="00A8280A" w:rsidRDefault="00A8280A" w:rsidP="00A828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9BB">
        <w:rPr>
          <w:rFonts w:ascii="Times New Roman" w:hAnsi="Times New Roman" w:cs="Times New Roman"/>
          <w:sz w:val="28"/>
          <w:szCs w:val="28"/>
        </w:rPr>
        <w:t>Перечень компетенций и их структура в виде знаний, умений и владений содержится в разделе 2 «Перечень планируемых результатов обучения по дисциплине».</w:t>
      </w:r>
    </w:p>
    <w:p w14:paraId="6CF33939" w14:textId="3C4F76B1" w:rsidR="00C70E4F" w:rsidRDefault="00C70E4F" w:rsidP="005D50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BF8B4E" w14:textId="77777777" w:rsidR="00A30D5B" w:rsidRPr="00A30D5B" w:rsidRDefault="00A30D5B" w:rsidP="00A30D5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A30D5B">
        <w:rPr>
          <w:rFonts w:ascii="Times New Roman" w:hAnsi="Times New Roman" w:cs="Times New Roman"/>
          <w:b/>
          <w:sz w:val="28"/>
          <w:szCs w:val="28"/>
        </w:rPr>
        <w:t xml:space="preserve">7.2. Типовые контрольные задания или иные материалы, </w:t>
      </w:r>
      <w:r w:rsidRPr="00A30D5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необходимые для оценки индикаторов достижения компетенций, умений и знаний </w:t>
      </w:r>
    </w:p>
    <w:p w14:paraId="44502D5E" w14:textId="1739DA9F" w:rsidR="00DE55C6" w:rsidRPr="00DE55C6" w:rsidRDefault="00DE55C6" w:rsidP="00DE5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программа «Управление бизнесом </w:t>
      </w:r>
      <w:r w:rsidRPr="00DE55C6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DE55C6">
        <w:rPr>
          <w:rFonts w:ascii="Times New Roman" w:hAnsi="Times New Roman" w:cs="Times New Roman"/>
          <w:sz w:val="28"/>
          <w:szCs w:val="28"/>
        </w:rPr>
        <w:t>Bachelor</w:t>
      </w:r>
      <w:proofErr w:type="spellEnd"/>
      <w:r w:rsidRPr="00DE55C6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DE55C6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DE55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5C6">
        <w:rPr>
          <w:rFonts w:ascii="Times New Roman" w:hAnsi="Times New Roman" w:cs="Times New Roman"/>
          <w:sz w:val="28"/>
          <w:szCs w:val="28"/>
        </w:rPr>
        <w:t>Administration</w:t>
      </w:r>
      <w:proofErr w:type="spellEnd"/>
      <w:r w:rsidRPr="00DE55C6">
        <w:rPr>
          <w:rFonts w:ascii="Times New Roman" w:hAnsi="Times New Roman" w:cs="Times New Roman"/>
          <w:sz w:val="28"/>
          <w:szCs w:val="28"/>
        </w:rPr>
        <w:t xml:space="preserve"> (ВВА)», профили «Бизнес и предпринимательство» (очное), «Управление маркетингом» (очное)</w:t>
      </w:r>
      <w:r w:rsidR="00367F3D">
        <w:rPr>
          <w:rFonts w:ascii="Times New Roman" w:hAnsi="Times New Roman" w:cs="Times New Roman"/>
          <w:sz w:val="28"/>
          <w:szCs w:val="28"/>
        </w:rPr>
        <w:t xml:space="preserve">, </w:t>
      </w:r>
      <w:r w:rsidR="00367F3D" w:rsidRPr="00A96DE5">
        <w:rPr>
          <w:rFonts w:ascii="Times New Roman" w:hAnsi="Times New Roman" w:cs="Times New Roman"/>
          <w:sz w:val="28"/>
          <w:szCs w:val="28"/>
        </w:rPr>
        <w:t>"Управление бизнесом/</w:t>
      </w:r>
      <w:proofErr w:type="spellStart"/>
      <w:r w:rsidR="00367F3D" w:rsidRPr="00A96DE5">
        <w:rPr>
          <w:rFonts w:ascii="Times New Roman" w:hAnsi="Times New Roman" w:cs="Times New Roman"/>
          <w:sz w:val="28"/>
          <w:szCs w:val="28"/>
        </w:rPr>
        <w:t>Bachelor</w:t>
      </w:r>
      <w:proofErr w:type="spellEnd"/>
      <w:r w:rsidR="00367F3D" w:rsidRPr="00A96DE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367F3D" w:rsidRPr="00A96DE5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="00367F3D" w:rsidRPr="00A96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F3D" w:rsidRPr="00A96DE5">
        <w:rPr>
          <w:rFonts w:ascii="Times New Roman" w:hAnsi="Times New Roman" w:cs="Times New Roman"/>
          <w:sz w:val="28"/>
          <w:szCs w:val="28"/>
        </w:rPr>
        <w:t>Administration</w:t>
      </w:r>
      <w:proofErr w:type="spellEnd"/>
      <w:r w:rsidR="00367F3D" w:rsidRPr="00A96DE5">
        <w:rPr>
          <w:rFonts w:ascii="Times New Roman" w:hAnsi="Times New Roman" w:cs="Times New Roman"/>
          <w:sz w:val="28"/>
          <w:szCs w:val="28"/>
        </w:rPr>
        <w:t xml:space="preserve"> (BBA)</w:t>
      </w:r>
      <w:r w:rsidR="00367F3D">
        <w:rPr>
          <w:rFonts w:ascii="Times New Roman" w:hAnsi="Times New Roman" w:cs="Times New Roman"/>
          <w:sz w:val="28"/>
          <w:szCs w:val="28"/>
        </w:rPr>
        <w:t>, (очное)</w:t>
      </w:r>
    </w:p>
    <w:p w14:paraId="52E936B4" w14:textId="77777777" w:rsidR="00DE55C6" w:rsidRPr="00DE55C6" w:rsidRDefault="00DE55C6" w:rsidP="00DE5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5C6">
        <w:rPr>
          <w:rFonts w:ascii="Times New Roman" w:hAnsi="Times New Roman" w:cs="Times New Roman"/>
          <w:sz w:val="28"/>
          <w:szCs w:val="28"/>
        </w:rPr>
        <w:t>Образовательная программа «Управление бизнесом», профили «Менеджмент и управление бизнесом» (очное, очно-заочное), «Менеджмент в спорте» (очное), «Управление продуктом» (очное)</w:t>
      </w:r>
    </w:p>
    <w:p w14:paraId="57E48323" w14:textId="11EAA2BD" w:rsidR="00DE55C6" w:rsidRDefault="00DE55C6" w:rsidP="00DE5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5C6">
        <w:rPr>
          <w:rFonts w:ascii="Times New Roman" w:hAnsi="Times New Roman" w:cs="Times New Roman"/>
          <w:sz w:val="28"/>
          <w:szCs w:val="28"/>
        </w:rPr>
        <w:t>Образовательная программа «Финансовый менеджмент», профиль «Финансовый менеджмент» (очное, очно-заочное с применением дистанционных образовательных технологий»</w:t>
      </w:r>
      <w:r w:rsidR="00901928">
        <w:rPr>
          <w:rFonts w:ascii="Times New Roman" w:hAnsi="Times New Roman" w:cs="Times New Roman"/>
          <w:sz w:val="28"/>
          <w:szCs w:val="28"/>
        </w:rPr>
        <w:t>.</w:t>
      </w:r>
    </w:p>
    <w:p w14:paraId="4AEA1FF4" w14:textId="715E1E50" w:rsidR="00901928" w:rsidRPr="00DE55C6" w:rsidRDefault="00262F5F" w:rsidP="00DE5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4A2">
        <w:rPr>
          <w:rFonts w:ascii="Times New Roman" w:hAnsi="Times New Roman" w:cs="Times New Roman"/>
          <w:sz w:val="28"/>
          <w:szCs w:val="28"/>
        </w:rPr>
        <w:t>Образовательная программа «Логистика», профиль «Логистика»</w:t>
      </w:r>
    </w:p>
    <w:p w14:paraId="6B26C697" w14:textId="77777777" w:rsidR="005B7C22" w:rsidRDefault="005B7C22" w:rsidP="005B7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58C">
        <w:rPr>
          <w:rFonts w:ascii="Times New Roman" w:hAnsi="Times New Roman" w:cs="Times New Roman"/>
          <w:sz w:val="28"/>
          <w:szCs w:val="28"/>
        </w:rPr>
        <w:t>Образовательная программа «Маркетинг», профиль «Маркетинг» (очное, очно-заочное с применением дистанционных образовательных технологий)</w:t>
      </w:r>
    </w:p>
    <w:p w14:paraId="7487B732" w14:textId="77777777" w:rsidR="00A30D5B" w:rsidRPr="00DE55C6" w:rsidRDefault="00A30D5B" w:rsidP="00A828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46"/>
        <w:gridCol w:w="2236"/>
        <w:gridCol w:w="2147"/>
        <w:gridCol w:w="2616"/>
      </w:tblGrid>
      <w:tr w:rsidR="002858EB" w:rsidRPr="004E7AD3" w14:paraId="1D286BED" w14:textId="77777777" w:rsidTr="0089758C">
        <w:tc>
          <w:tcPr>
            <w:tcW w:w="2346" w:type="dxa"/>
            <w:shd w:val="clear" w:color="auto" w:fill="auto"/>
          </w:tcPr>
          <w:p w14:paraId="158BDF12" w14:textId="77777777" w:rsidR="004E7AD3" w:rsidRPr="00E26E97" w:rsidRDefault="004E7AD3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E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2236" w:type="dxa"/>
            <w:shd w:val="clear" w:color="auto" w:fill="auto"/>
          </w:tcPr>
          <w:p w14:paraId="31F96A37" w14:textId="77777777" w:rsidR="004E7AD3" w:rsidRPr="00E26E97" w:rsidRDefault="004E7AD3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E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индикаторов достижения компетенции </w:t>
            </w:r>
          </w:p>
        </w:tc>
        <w:tc>
          <w:tcPr>
            <w:tcW w:w="2147" w:type="dxa"/>
            <w:shd w:val="clear" w:color="auto" w:fill="auto"/>
          </w:tcPr>
          <w:p w14:paraId="486C8E0E" w14:textId="77777777" w:rsidR="004E7AD3" w:rsidRPr="00E26E97" w:rsidRDefault="004E7AD3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E9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616" w:type="dxa"/>
            <w:shd w:val="clear" w:color="auto" w:fill="auto"/>
          </w:tcPr>
          <w:p w14:paraId="07929345" w14:textId="77777777" w:rsidR="004E7AD3" w:rsidRPr="00E26E97" w:rsidRDefault="004E7AD3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E97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 контрольные задания</w:t>
            </w:r>
          </w:p>
        </w:tc>
      </w:tr>
      <w:tr w:rsidR="002858EB" w:rsidRPr="004E7AD3" w14:paraId="03ED57BF" w14:textId="77777777" w:rsidTr="0089758C">
        <w:tc>
          <w:tcPr>
            <w:tcW w:w="2346" w:type="dxa"/>
            <w:shd w:val="clear" w:color="auto" w:fill="auto"/>
          </w:tcPr>
          <w:p w14:paraId="32C11CDE" w14:textId="77777777" w:rsidR="00E26E97" w:rsidRPr="002858EB" w:rsidRDefault="00E26E97" w:rsidP="00BE2787">
            <w:pPr>
              <w:jc w:val="both"/>
              <w:rPr>
                <w:rFonts w:ascii="Times New Roman" w:hAnsi="Times New Roman"/>
                <w:b/>
                <w:u w:val="single"/>
              </w:rPr>
            </w:pPr>
            <w:r w:rsidRPr="002858EB">
              <w:rPr>
                <w:rFonts w:ascii="Times New Roman" w:eastAsia="Calibri" w:hAnsi="Times New Roman" w:cs="Times New Roman"/>
                <w:b/>
                <w:u w:val="single"/>
              </w:rPr>
              <w:t>УК-4</w:t>
            </w:r>
          </w:p>
          <w:p w14:paraId="357D4C36" w14:textId="77777777" w:rsidR="00E26E97" w:rsidRDefault="00E26E97" w:rsidP="00BE2787">
            <w:pPr>
              <w:rPr>
                <w:rFonts w:ascii="Times New Roman" w:hAnsi="Times New Roman"/>
              </w:rPr>
            </w:pPr>
            <w:r w:rsidRPr="002858EB">
              <w:rPr>
                <w:rFonts w:ascii="Times New Roman" w:hAnsi="Times New Roman"/>
              </w:rPr>
              <w:t>Способность использовать прикладное программное обеспечение при решении профессиональных задач</w:t>
            </w:r>
          </w:p>
          <w:p w14:paraId="22E18C1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1C8D581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0B38CB4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329C33D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433B99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F632202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691C65E4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17DBA64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F644AA5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5907E3F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348282E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23A38C4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EA078B1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D42EEB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6BCC1F0B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0CFD6EB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074BAD5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69303F77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AFF9A02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AC44081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5EB5F6B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1B85B7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898FA82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FCF1BC1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7689362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1EAC907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72EF4C0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F70301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DF26B27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8058DD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82010D5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132820A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9B37820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651429D5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195B1C9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6D24AF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C9251C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458F35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37B8681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4E3C40E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0E5019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C7BA42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E561868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7F32154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5525B4D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3854CE6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6BE3E8A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161F58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614732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991E9A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DBE2ACD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37CC09B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3F5D4BF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8EF8671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8057BF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657251B4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6DB55A74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615BFBD7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0D94FEF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BDC3BB8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AEBEF0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83D38E2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FBBF411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88F1254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3BF1EC6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60C47F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031340E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AA6E3D1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F7E7D87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2A26B26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BF5791A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333D4A7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671EE5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BD0B01A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000E05E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CAC20A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26CC051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611AB89E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9297364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63CB60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220A15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8DB0656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58EE8C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6845151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6D30470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0228128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6C1C7A6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3152FB5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ED3E4BB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1FAB9B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AB2B164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44C0700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3B541E9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BAE7E10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026E67B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F64DF24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BD1357B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3FD7B8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E78238A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1F81B89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645054D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0E92D19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C73E58F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53A71BF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E2A7B35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EC5A3C1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F27F490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ADDFCCB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137F8B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B4CB5BB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8E4A471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685774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93D3AFA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D0C6968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034736E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73D02B9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A9E6326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94E9F45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840D449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A1CD386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EEBC82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66B09A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035DA14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A00424F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6FCA8AA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15DF650A" w14:textId="77777777" w:rsidR="0031481E" w:rsidRDefault="0031481E" w:rsidP="00BE2787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3633FDF6" w14:textId="77777777" w:rsidR="0031481E" w:rsidRDefault="0031481E" w:rsidP="00BE2787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3A28B3B" w14:textId="77777777" w:rsidR="0031481E" w:rsidRDefault="0031481E" w:rsidP="00BE2787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DC40724" w14:textId="77777777" w:rsidR="0031481E" w:rsidRDefault="0031481E" w:rsidP="00BE2787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3452A61A" w14:textId="77777777" w:rsidR="0031481E" w:rsidRDefault="0031481E" w:rsidP="00BE2787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61BB0BDC" w14:textId="77777777" w:rsidR="0031481E" w:rsidRDefault="0031481E" w:rsidP="00BE2787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FC2DDA6" w14:textId="77777777" w:rsidR="00360025" w:rsidRDefault="00360025" w:rsidP="00BE2787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1BE0444" w14:textId="77777777" w:rsidR="00DD1755" w:rsidRDefault="00DD1755" w:rsidP="00BE2787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1B6922D" w14:textId="77777777" w:rsidR="00DD1755" w:rsidRDefault="00DD1755" w:rsidP="00BE2787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4128A49" w14:textId="77777777" w:rsidR="00DD1755" w:rsidRDefault="00DD1755" w:rsidP="00BE2787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664FE65D" w14:textId="77777777" w:rsidR="00C954CF" w:rsidRPr="00C954CF" w:rsidRDefault="00C954CF" w:rsidP="00BE2787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954C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УК-10</w:t>
            </w:r>
          </w:p>
          <w:p w14:paraId="22457872" w14:textId="77777777" w:rsidR="00C954CF" w:rsidRDefault="00C954CF" w:rsidP="00BE2787">
            <w:pPr>
              <w:jc w:val="both"/>
              <w:rPr>
                <w:rFonts w:ascii="Times New Roman" w:hAnsi="Times New Roman" w:cs="Times New Roman"/>
              </w:rPr>
            </w:pPr>
            <w:r w:rsidRPr="00D9376A">
              <w:rPr>
                <w:rFonts w:ascii="Times New Roman" w:hAnsi="Times New Roman" w:cs="Times New Roman"/>
              </w:rPr>
              <w:t>Способность осуществлять поиск, критически анализировать, обобщать и систематизировать информацию, использовать системный подход для решения поставленных задач</w:t>
            </w:r>
          </w:p>
          <w:p w14:paraId="5E2A6E2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CD0A59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B6E2A8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C62B3F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19E0D2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76B5A8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C7C99D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3270BA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BF6B5D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2AB17C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8BD1FBB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A7714B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562DFD0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D3109E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D55A680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9E1768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98E21BE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CB14F0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932046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EDEDD9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6E800A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D6F2C24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CFD3093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83D6CE4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787397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9B4BE3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5F1DCC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AAFC33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3E0F7A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889F0B4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EE3E8D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868EDA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C710BD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7DFDC1E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20C60C3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FE8E7F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517C160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B626734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91DFBD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E548CE0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CAD58AC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12F9C8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A947294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BFC96EC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43698A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D8B0BF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A57FA7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C31B13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967F44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413203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CC777F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B52B32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EAF800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DD0B5B0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AD6ECB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2430E4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1879AA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A45B35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EFEF2CB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5B520D4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0B918A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7F32B30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6CCA19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35FC67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C4DAE4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B24AF7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96C4CDC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ACD6BA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5A82723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EF21D0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950F2BB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17CD19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C80752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71B2BF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87271A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97E119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475C17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48BFCEC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972CBF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407A19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3CEF60B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5C1FC4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DF737E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028A78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2AEF31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CB1143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0619823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B1650D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228A8BE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CDE49E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6C6FF2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B38921B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449DC1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08D46BC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6DF4EC0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FDCD4EC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5E12BE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A5E831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6D8672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6F9C31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6BE429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C0D70A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AA7695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380408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A38A833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A99A3F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33402B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D59D57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A600B8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1A7223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3D79E13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1D80470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72F05B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1FC27A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18B4083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636B68E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C06650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C5F096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4F9577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C9C506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3C5951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DF6C350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EAFDA6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B5ABBD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2E5353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E387B5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7DFAC90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AEBFDDC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A76A9D4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55DF9B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142ABB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5C16B9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8491B8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7B0FEAE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C27126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1F903C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912E2E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4978A30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49D553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2DAE98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33DFC6B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C0971EE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164A83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D96A12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6B0EDB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C9D820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192A8A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25DD62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4EE7AC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BE801FF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EA1833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5334D7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C3087F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CDC89C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39EBE4E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BF7B1D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86D85F3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CB8B21C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495DF8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4ACDB3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661B38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D311BE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0077EC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A974B5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9315704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4E40034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9E8BD3C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0B0615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99234F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905FD8E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A0B8105" w14:textId="77777777" w:rsidR="00DD1755" w:rsidRPr="00DD1755" w:rsidRDefault="00DD1755" w:rsidP="00BE27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D175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ПКН-2</w:t>
            </w:r>
          </w:p>
          <w:p w14:paraId="76614799" w14:textId="77777777" w:rsidR="00DD1755" w:rsidRPr="00DD1755" w:rsidRDefault="00DD1755" w:rsidP="00BE2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55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математические методы для решения стандартных профессиональных задач, интерпретировать полученные математические результаты</w:t>
            </w:r>
          </w:p>
          <w:p w14:paraId="0D04ADEC" w14:textId="77777777" w:rsidR="00DD1755" w:rsidRPr="00DD1755" w:rsidRDefault="00DD1755" w:rsidP="00BE2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0FB9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010CD4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FA045E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2A6ADB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F626C6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DE5134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821EB5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84EC3FE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0C1E17C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8F40F6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600264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EC9762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1C69E2B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BAEB5F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88745C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88CD1F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5D5FAF1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ACC242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49495A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33D460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0B4AD7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E6FCB82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1DEF7D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1D5F29B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7C8EA7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1D6CB7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8495D7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1937D0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22FD3AE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FD869C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C5F5CD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17955DC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6DFA3C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C9ACE6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9EC24D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34E68DA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219731A" w14:textId="77777777" w:rsidR="00DD1755" w:rsidRPr="00D9376A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5616252" w14:textId="77777777" w:rsidR="00C954CF" w:rsidRPr="00D9376A" w:rsidRDefault="00C954CF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405AE45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28FB55A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D1281B3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A067E2D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46236F7F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58792B3C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B7C7D4E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31DFF161" w14:textId="77777777" w:rsidR="00C954CF" w:rsidRDefault="00C954CF" w:rsidP="00BE2787">
            <w:pPr>
              <w:rPr>
                <w:rFonts w:ascii="Times New Roman" w:hAnsi="Times New Roman"/>
              </w:rPr>
            </w:pPr>
          </w:p>
          <w:p w14:paraId="773BDA1F" w14:textId="77777777" w:rsidR="00C954CF" w:rsidRPr="002858EB" w:rsidRDefault="00C954CF" w:rsidP="00BE2787">
            <w:pPr>
              <w:rPr>
                <w:rFonts w:ascii="Times New Roman" w:hAnsi="Times New Roman"/>
              </w:rPr>
            </w:pPr>
          </w:p>
          <w:p w14:paraId="4E2BC6D4" w14:textId="77777777" w:rsidR="004E7AD3" w:rsidRPr="00A30D5B" w:rsidRDefault="004E7AD3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6" w:type="dxa"/>
            <w:shd w:val="clear" w:color="auto" w:fill="auto"/>
          </w:tcPr>
          <w:p w14:paraId="00779EB1" w14:textId="77777777" w:rsidR="00611823" w:rsidRPr="004E1C85" w:rsidRDefault="00611823" w:rsidP="00BE2787">
            <w:pPr>
              <w:rPr>
                <w:rFonts w:ascii="Times New Roman" w:eastAsia="Calibri" w:hAnsi="Times New Roman" w:cs="Times New Roman"/>
              </w:rPr>
            </w:pPr>
            <w:r w:rsidRPr="004E1C85">
              <w:rPr>
                <w:rFonts w:ascii="Times New Roman" w:eastAsia="Calibri" w:hAnsi="Times New Roman" w:cs="Times New Roman"/>
              </w:rPr>
              <w:lastRenderedPageBreak/>
              <w:t>1. Использует основные методы и средства получения, представления, хранения и обработки данных</w:t>
            </w:r>
          </w:p>
          <w:p w14:paraId="080FA074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5A8B45CD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2C01AFA4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57BBE06C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5D9D71C3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7C224092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49140F1C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21947892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57E232E2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1BC6EAA3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39241D39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3981DB6A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45CB44D4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221C5242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338C6E44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2D6EFAB3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15947042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7AA35589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715667F" w14:textId="77777777" w:rsidR="00D9376A" w:rsidRDefault="00D9376A" w:rsidP="00BE2787">
            <w:pPr>
              <w:rPr>
                <w:rFonts w:ascii="Times New Roman" w:eastAsia="Calibri" w:hAnsi="Times New Roman" w:cs="Times New Roman"/>
              </w:rPr>
            </w:pPr>
          </w:p>
          <w:p w14:paraId="3B0A0E8C" w14:textId="77777777" w:rsidR="00D9376A" w:rsidRDefault="00D9376A" w:rsidP="00BE2787">
            <w:pPr>
              <w:rPr>
                <w:rFonts w:ascii="Times New Roman" w:eastAsia="Calibri" w:hAnsi="Times New Roman" w:cs="Times New Roman"/>
              </w:rPr>
            </w:pPr>
          </w:p>
          <w:p w14:paraId="0BDCE6BB" w14:textId="77777777" w:rsidR="00DD1755" w:rsidRDefault="00DD1755" w:rsidP="00BE2787">
            <w:pPr>
              <w:rPr>
                <w:rFonts w:ascii="Times New Roman" w:eastAsia="Calibri" w:hAnsi="Times New Roman" w:cs="Times New Roman"/>
              </w:rPr>
            </w:pPr>
          </w:p>
          <w:p w14:paraId="348C4D8E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  <w:r w:rsidRPr="004E1C85">
              <w:rPr>
                <w:rFonts w:ascii="Times New Roman" w:eastAsia="Calibri" w:hAnsi="Times New Roman" w:cs="Times New Roman"/>
              </w:rPr>
              <w:lastRenderedPageBreak/>
              <w:t>2.</w:t>
            </w:r>
            <w:r w:rsidRPr="004E1C8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4E1C85">
              <w:rPr>
                <w:rFonts w:ascii="Times New Roman" w:eastAsia="Calibri" w:hAnsi="Times New Roman" w:cs="Times New Roman"/>
              </w:rPr>
              <w:t>Демонстрирует владение профессиональными пакетами прикладных программ</w:t>
            </w:r>
          </w:p>
          <w:p w14:paraId="05880E37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4F960E59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4AB15947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10BAD6AE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6ACA9B8A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79BDDE29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0400D3CB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2EC9C0D4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0CF753B2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07527C81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027F141E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60337FAA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32B58284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785CBFB1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1932DCEB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4F51E156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133E8267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601D5AF2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6136D239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0F2BCC85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1E51CECE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43776910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57065571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2908A698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4BEBE731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341111B4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0DE0E423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079CB99B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22892D34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0397D8B8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7361C07D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08227DB7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2E3D842A" w14:textId="77777777" w:rsidR="00D9376A" w:rsidRDefault="00D9376A" w:rsidP="00BE2787">
            <w:pPr>
              <w:rPr>
                <w:rFonts w:ascii="Times New Roman" w:eastAsia="Calibri" w:hAnsi="Times New Roman" w:cs="Times New Roman"/>
              </w:rPr>
            </w:pPr>
          </w:p>
          <w:p w14:paraId="0903F8F5" w14:textId="77777777" w:rsidR="00D9376A" w:rsidRDefault="00D9376A" w:rsidP="00BE2787">
            <w:pPr>
              <w:rPr>
                <w:rFonts w:ascii="Times New Roman" w:eastAsia="Calibri" w:hAnsi="Times New Roman" w:cs="Times New Roman"/>
              </w:rPr>
            </w:pPr>
          </w:p>
          <w:p w14:paraId="78727D3B" w14:textId="77777777" w:rsidR="00D9376A" w:rsidRDefault="00D9376A" w:rsidP="00BE2787">
            <w:pPr>
              <w:rPr>
                <w:rFonts w:ascii="Times New Roman" w:eastAsia="Calibri" w:hAnsi="Times New Roman" w:cs="Times New Roman"/>
              </w:rPr>
            </w:pPr>
          </w:p>
          <w:p w14:paraId="5B3B4368" w14:textId="77777777" w:rsidR="00D9376A" w:rsidRDefault="00D9376A" w:rsidP="00BE2787">
            <w:pPr>
              <w:rPr>
                <w:rFonts w:ascii="Times New Roman" w:eastAsia="Calibri" w:hAnsi="Times New Roman" w:cs="Times New Roman"/>
              </w:rPr>
            </w:pPr>
          </w:p>
          <w:p w14:paraId="0B95DA1B" w14:textId="77777777" w:rsidR="004E1C85" w:rsidRDefault="004E1C85" w:rsidP="00BE2787">
            <w:pPr>
              <w:rPr>
                <w:rFonts w:ascii="Times New Roman" w:eastAsia="Calibri" w:hAnsi="Times New Roman" w:cs="Times New Roman"/>
              </w:rPr>
            </w:pPr>
            <w:r w:rsidRPr="004E1C85">
              <w:rPr>
                <w:rFonts w:ascii="Times New Roman" w:eastAsia="Calibri" w:hAnsi="Times New Roman" w:cs="Times New Roman"/>
              </w:rPr>
              <w:t>3. Выбирает необходимое прикладное программное обеспечение в зависимости от решаемой задачи</w:t>
            </w:r>
          </w:p>
          <w:p w14:paraId="0EDCF1D0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4D356E49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15D4C96E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1F402B73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7BCF8DE0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6482C5EE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07F02989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237619BB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04C5CDD0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337564DA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39AAD331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6974CA07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40775678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3D3D10F6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6AC07F43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75DF1BA2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0B33FE15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64A71237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7872B6B9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63D8C2E1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0DB90C54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0F1ABD26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0FD70AFD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47CD3785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26D7B838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3CC2FA16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1F00EB3F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014D8DC8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1744E67C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494AD8B2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57680C1A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4DA52519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538D2040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681B0DDD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70EFD696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03DB5F93" w14:textId="3EB48740" w:rsidR="00DD1755" w:rsidRDefault="00DD1755" w:rsidP="00BE2787">
            <w:pPr>
              <w:rPr>
                <w:rFonts w:ascii="Times New Roman" w:eastAsia="Calibri" w:hAnsi="Times New Roman" w:cs="Times New Roman"/>
              </w:rPr>
            </w:pPr>
          </w:p>
          <w:p w14:paraId="2EB567EF" w14:textId="77777777" w:rsidR="00BE2787" w:rsidRDefault="00BE2787" w:rsidP="00BE2787">
            <w:pPr>
              <w:rPr>
                <w:rFonts w:ascii="Times New Roman" w:eastAsia="Calibri" w:hAnsi="Times New Roman" w:cs="Times New Roman"/>
              </w:rPr>
            </w:pPr>
          </w:p>
          <w:p w14:paraId="11EE442D" w14:textId="77777777" w:rsidR="00DD1755" w:rsidRDefault="00DD1755" w:rsidP="00BE2787">
            <w:pPr>
              <w:rPr>
                <w:rFonts w:ascii="Times New Roman" w:eastAsia="Calibri" w:hAnsi="Times New Roman" w:cs="Times New Roman"/>
              </w:rPr>
            </w:pPr>
          </w:p>
          <w:p w14:paraId="7CBA278B" w14:textId="77777777" w:rsidR="0031481E" w:rsidRPr="0031481E" w:rsidRDefault="0031481E" w:rsidP="00BE27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81E">
              <w:rPr>
                <w:rFonts w:ascii="Times New Roman" w:eastAsia="Calibri" w:hAnsi="Times New Roman" w:cs="Times New Roman"/>
              </w:rPr>
              <w:t>4.</w:t>
            </w:r>
            <w:r w:rsidRPr="0031481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1481E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прикладное программное обеспечение для решения конкретных прикладных задач</w:t>
            </w:r>
          </w:p>
          <w:p w14:paraId="0C8BFE5A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71A98A19" w14:textId="77777777" w:rsidR="0031481E" w:rsidRDefault="0031481E" w:rsidP="00BE2787">
            <w:pPr>
              <w:rPr>
                <w:rFonts w:ascii="Times New Roman" w:eastAsia="Calibri" w:hAnsi="Times New Roman" w:cs="Times New Roman"/>
              </w:rPr>
            </w:pPr>
          </w:p>
          <w:p w14:paraId="1023E542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4C1ED856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565E4065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78D944C5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423030DA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4DCEFBA1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18982090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BDF861C" w14:textId="77777777" w:rsidR="00FC313A" w:rsidRDefault="00FC313A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928C208" w14:textId="77777777" w:rsidR="00FC313A" w:rsidRDefault="00FC313A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BA868EC" w14:textId="77777777" w:rsidR="00FC313A" w:rsidRDefault="00FC313A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6CE1289" w14:textId="77777777" w:rsidR="00FC313A" w:rsidRDefault="00FC313A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AA9BB5B" w14:textId="77777777" w:rsidR="00FC313A" w:rsidRDefault="00FC313A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C8564A1" w14:textId="77777777" w:rsidR="00FC313A" w:rsidRDefault="00FC313A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47254C6" w14:textId="77777777" w:rsidR="00FC313A" w:rsidRDefault="00FC313A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12AF311" w14:textId="77777777" w:rsidR="00FC313A" w:rsidRDefault="00FC313A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7BBA36E" w14:textId="77777777" w:rsidR="00FC313A" w:rsidRDefault="00FC313A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47954AE" w14:textId="77777777" w:rsidR="00FC313A" w:rsidRDefault="00FC313A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DB26702" w14:textId="77777777" w:rsidR="00FC313A" w:rsidRDefault="00FC313A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026A2B9" w14:textId="77777777" w:rsidR="00FC313A" w:rsidRDefault="00FC313A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53D7BBC" w14:textId="77777777" w:rsidR="00FC313A" w:rsidRDefault="00FC313A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2C09DAF" w14:textId="77777777" w:rsidR="00FC313A" w:rsidRDefault="00FC313A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F25FC52" w14:textId="77777777" w:rsidR="00C954CF" w:rsidRPr="00D9376A" w:rsidRDefault="00C954CF" w:rsidP="00BE2787">
            <w:pPr>
              <w:jc w:val="both"/>
              <w:rPr>
                <w:rFonts w:ascii="Times New Roman" w:hAnsi="Times New Roman" w:cs="Times New Roman"/>
              </w:rPr>
            </w:pPr>
            <w:r w:rsidRPr="00D9376A">
              <w:rPr>
                <w:rFonts w:ascii="Times New Roman" w:hAnsi="Times New Roman" w:cs="Times New Roman"/>
              </w:rPr>
              <w:t>1. Четко описывает состав и структуру требуемых данных и информации, грамотно реализует процессы их сбора, обработки и интерпретации</w:t>
            </w:r>
          </w:p>
          <w:p w14:paraId="0F4D9E9F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2FCB0285" w14:textId="77777777" w:rsidR="00BC6307" w:rsidRDefault="00BC6307" w:rsidP="00BE2787">
            <w:pPr>
              <w:rPr>
                <w:rFonts w:ascii="Times New Roman" w:eastAsia="Calibri" w:hAnsi="Times New Roman" w:cs="Times New Roman"/>
              </w:rPr>
            </w:pPr>
          </w:p>
          <w:p w14:paraId="1A2C6A1B" w14:textId="77777777" w:rsidR="00BC6307" w:rsidRDefault="00BC6307" w:rsidP="00BE2787">
            <w:pPr>
              <w:rPr>
                <w:rFonts w:ascii="Times New Roman" w:eastAsia="Calibri" w:hAnsi="Times New Roman" w:cs="Times New Roman"/>
              </w:rPr>
            </w:pPr>
          </w:p>
          <w:p w14:paraId="34EF53B8" w14:textId="77777777" w:rsidR="00BC6307" w:rsidRDefault="00BC6307" w:rsidP="00BE2787">
            <w:pPr>
              <w:rPr>
                <w:rFonts w:ascii="Times New Roman" w:eastAsia="Calibri" w:hAnsi="Times New Roman" w:cs="Times New Roman"/>
              </w:rPr>
            </w:pPr>
          </w:p>
          <w:p w14:paraId="5C6B7F60" w14:textId="77777777" w:rsidR="00BC6307" w:rsidRDefault="00BC6307" w:rsidP="00BE2787">
            <w:pPr>
              <w:rPr>
                <w:rFonts w:ascii="Times New Roman" w:eastAsia="Calibri" w:hAnsi="Times New Roman" w:cs="Times New Roman"/>
              </w:rPr>
            </w:pPr>
          </w:p>
          <w:p w14:paraId="2302754C" w14:textId="77777777" w:rsidR="00BC6307" w:rsidRDefault="00BC6307" w:rsidP="00BE2787">
            <w:pPr>
              <w:rPr>
                <w:rFonts w:ascii="Times New Roman" w:eastAsia="Calibri" w:hAnsi="Times New Roman" w:cs="Times New Roman"/>
              </w:rPr>
            </w:pPr>
          </w:p>
          <w:p w14:paraId="305A9BE8" w14:textId="77777777" w:rsidR="00BC6307" w:rsidRDefault="00BC6307" w:rsidP="00BE2787">
            <w:pPr>
              <w:rPr>
                <w:rFonts w:ascii="Times New Roman" w:eastAsia="Calibri" w:hAnsi="Times New Roman" w:cs="Times New Roman"/>
              </w:rPr>
            </w:pPr>
          </w:p>
          <w:p w14:paraId="1F1BEF12" w14:textId="77777777" w:rsidR="00BC6307" w:rsidRDefault="00BC6307" w:rsidP="00BE2787">
            <w:pPr>
              <w:rPr>
                <w:rFonts w:ascii="Times New Roman" w:eastAsia="Calibri" w:hAnsi="Times New Roman" w:cs="Times New Roman"/>
              </w:rPr>
            </w:pPr>
          </w:p>
          <w:p w14:paraId="0DAF4C93" w14:textId="77777777" w:rsidR="00BC6307" w:rsidRDefault="00BC6307" w:rsidP="00BE2787">
            <w:pPr>
              <w:rPr>
                <w:rFonts w:ascii="Times New Roman" w:eastAsia="Calibri" w:hAnsi="Times New Roman" w:cs="Times New Roman"/>
              </w:rPr>
            </w:pPr>
          </w:p>
          <w:p w14:paraId="19195E60" w14:textId="77777777" w:rsidR="00BC6307" w:rsidRDefault="00BC6307" w:rsidP="00BE2787">
            <w:pPr>
              <w:rPr>
                <w:rFonts w:ascii="Times New Roman" w:eastAsia="Calibri" w:hAnsi="Times New Roman" w:cs="Times New Roman"/>
              </w:rPr>
            </w:pPr>
          </w:p>
          <w:p w14:paraId="7D463A79" w14:textId="77777777" w:rsidR="00BC6307" w:rsidRDefault="00BC6307" w:rsidP="00BE2787">
            <w:pPr>
              <w:rPr>
                <w:rFonts w:ascii="Times New Roman" w:eastAsia="Calibri" w:hAnsi="Times New Roman" w:cs="Times New Roman"/>
              </w:rPr>
            </w:pPr>
          </w:p>
          <w:p w14:paraId="0A3E3D9B" w14:textId="77777777" w:rsidR="00BC6307" w:rsidRDefault="00BC6307" w:rsidP="00BE2787">
            <w:pPr>
              <w:rPr>
                <w:rFonts w:ascii="Times New Roman" w:eastAsia="Calibri" w:hAnsi="Times New Roman" w:cs="Times New Roman"/>
              </w:rPr>
            </w:pPr>
          </w:p>
          <w:p w14:paraId="10CE0A59" w14:textId="77777777" w:rsidR="00BC6307" w:rsidRDefault="00BC6307" w:rsidP="00BE2787">
            <w:pPr>
              <w:rPr>
                <w:rFonts w:ascii="Times New Roman" w:eastAsia="Calibri" w:hAnsi="Times New Roman" w:cs="Times New Roman"/>
              </w:rPr>
            </w:pPr>
          </w:p>
          <w:p w14:paraId="4B6FC429" w14:textId="77777777" w:rsidR="00BC6307" w:rsidRDefault="00BC6307" w:rsidP="00BE2787">
            <w:pPr>
              <w:rPr>
                <w:rFonts w:ascii="Times New Roman" w:eastAsia="Calibri" w:hAnsi="Times New Roman" w:cs="Times New Roman"/>
              </w:rPr>
            </w:pPr>
          </w:p>
          <w:p w14:paraId="19C52BD8" w14:textId="77777777" w:rsidR="00BC6307" w:rsidRPr="00D9376A" w:rsidRDefault="00BC6307" w:rsidP="00BE2787">
            <w:pPr>
              <w:rPr>
                <w:rFonts w:ascii="Times New Roman" w:eastAsia="Calibri" w:hAnsi="Times New Roman" w:cs="Times New Roman"/>
              </w:rPr>
            </w:pPr>
            <w:r w:rsidRPr="00D9376A">
              <w:rPr>
                <w:rFonts w:ascii="Times New Roman" w:eastAsia="Calibri" w:hAnsi="Times New Roman" w:cs="Times New Roman"/>
              </w:rPr>
              <w:t xml:space="preserve">2. </w:t>
            </w:r>
            <w:r w:rsidRPr="00D9376A">
              <w:rPr>
                <w:rFonts w:ascii="Times New Roman" w:hAnsi="Times New Roman" w:cs="Times New Roman"/>
              </w:rPr>
              <w:t>Обосновывает сущность происходящего, выявляет закономерности, понимает природу вариабельности</w:t>
            </w:r>
          </w:p>
          <w:p w14:paraId="3C2FB3DE" w14:textId="77777777" w:rsidR="00C954CF" w:rsidRPr="00BC6307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0D14208C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5831469E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756EF83B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3D35F1A9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5984AE8B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5228F5A5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08648B0B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1436DF25" w14:textId="77777777" w:rsidR="00C954CF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181B401F" w14:textId="77777777" w:rsidR="00C954CF" w:rsidRPr="004E1C85" w:rsidRDefault="00C954CF" w:rsidP="00BE2787">
            <w:pPr>
              <w:rPr>
                <w:rFonts w:ascii="Times New Roman" w:eastAsia="Calibri" w:hAnsi="Times New Roman" w:cs="Times New Roman"/>
              </w:rPr>
            </w:pPr>
          </w:p>
          <w:p w14:paraId="6877A925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51A0E002" w14:textId="77777777" w:rsidR="004E1C85" w:rsidRPr="004E1C85" w:rsidRDefault="004E1C85" w:rsidP="00BE2787">
            <w:pPr>
              <w:rPr>
                <w:rFonts w:ascii="Times New Roman" w:eastAsia="Calibri" w:hAnsi="Times New Roman" w:cs="Times New Roman"/>
              </w:rPr>
            </w:pPr>
          </w:p>
          <w:p w14:paraId="23BE9853" w14:textId="77777777" w:rsidR="00611823" w:rsidRPr="004E1C85" w:rsidRDefault="00611823" w:rsidP="00BE2787">
            <w:pPr>
              <w:rPr>
                <w:rFonts w:ascii="Times New Roman" w:eastAsia="Calibri" w:hAnsi="Times New Roman" w:cs="Times New Roman"/>
              </w:rPr>
            </w:pPr>
          </w:p>
          <w:p w14:paraId="61E67BB2" w14:textId="77777777" w:rsidR="004E7AD3" w:rsidRDefault="004E7AD3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22449CF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530647D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C8BE487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DCAF612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E4EE103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31B0D14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FD17BB4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2836E25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72585C4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58981A7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73FA826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022BAC1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F636F2E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4AD1539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F13F98F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C59B239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817154B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89896E5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0E18EF5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8361695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E0D3A35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C7EC231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5ECC1D2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6D45DF8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C25D447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4D71D3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01470D0" w14:textId="72CA4929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56597BD" w14:textId="77777777" w:rsidR="00BE2787" w:rsidRDefault="00BE2787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B38A824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79738FA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F71CF19" w14:textId="77777777" w:rsidR="00D9376A" w:rsidRDefault="00D9376A" w:rsidP="00BE2787">
            <w:pPr>
              <w:rPr>
                <w:rFonts w:ascii="Times New Roman" w:hAnsi="Times New Roman" w:cs="Times New Roman"/>
              </w:rPr>
            </w:pPr>
            <w:r w:rsidRPr="00D9376A">
              <w:rPr>
                <w:rFonts w:ascii="Times New Roman" w:hAnsi="Times New Roman" w:cs="Times New Roman"/>
              </w:rPr>
              <w:t>3. 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классификационных групп</w:t>
            </w:r>
          </w:p>
          <w:p w14:paraId="3C22CAB9" w14:textId="77777777" w:rsidR="004B7174" w:rsidRDefault="004B7174" w:rsidP="00BE2787">
            <w:pPr>
              <w:rPr>
                <w:rFonts w:ascii="Times New Roman" w:hAnsi="Times New Roman" w:cs="Times New Roman"/>
              </w:rPr>
            </w:pPr>
          </w:p>
          <w:p w14:paraId="1DC7F07A" w14:textId="77777777" w:rsidR="004B7174" w:rsidRDefault="004B7174" w:rsidP="00BE2787">
            <w:pPr>
              <w:rPr>
                <w:rFonts w:ascii="Times New Roman" w:hAnsi="Times New Roman" w:cs="Times New Roman"/>
              </w:rPr>
            </w:pPr>
          </w:p>
          <w:p w14:paraId="1A6146EC" w14:textId="77777777" w:rsidR="004B7174" w:rsidRDefault="004B7174" w:rsidP="00BE2787">
            <w:pPr>
              <w:rPr>
                <w:rFonts w:ascii="Times New Roman" w:hAnsi="Times New Roman" w:cs="Times New Roman"/>
              </w:rPr>
            </w:pPr>
            <w:r w:rsidRPr="004B7174">
              <w:rPr>
                <w:rFonts w:ascii="Times New Roman" w:eastAsia="Calibri" w:hAnsi="Times New Roman" w:cs="Times New Roman"/>
              </w:rPr>
              <w:t>4</w:t>
            </w:r>
            <w:r w:rsidRPr="004B7174">
              <w:rPr>
                <w:rFonts w:ascii="Times New Roman" w:hAnsi="Times New Roman" w:cs="Times New Roman"/>
              </w:rPr>
              <w:t>. 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участников деятельности</w:t>
            </w:r>
          </w:p>
          <w:p w14:paraId="20EA93F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23B487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757DFF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138AFD3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6BDED00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F39C716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6973F4E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6364628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D24FB63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ECCC1BC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03108B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427150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A5EF6F4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834BA18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9D40130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53E597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03FA1713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C53F14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B5BB4D7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78356E9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3E9CE575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241B851C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4ECE4136" w14:textId="77777777" w:rsidR="00DD1755" w:rsidRDefault="00DD1755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89DBE" w14:textId="77777777" w:rsidR="00DD1755" w:rsidRPr="008D4A68" w:rsidRDefault="00DD1755" w:rsidP="00BE2787">
            <w:pPr>
              <w:rPr>
                <w:rFonts w:ascii="Times New Roman" w:hAnsi="Times New Roman" w:cs="Times New Roman"/>
              </w:rPr>
            </w:pPr>
            <w:r w:rsidRPr="008D4A68">
              <w:rPr>
                <w:rFonts w:ascii="Times New Roman" w:hAnsi="Times New Roman" w:cs="Times New Roman"/>
              </w:rPr>
              <w:t>5. Аргументированно и логично представляет свою точку зрения посредством и на основе системного описания</w:t>
            </w:r>
          </w:p>
          <w:p w14:paraId="34B855CB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0296F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25540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D4E7D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9143C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5A2155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D8410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0068D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7ED32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36F51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240F2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23CD2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42FA0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3DB7F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89731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CF69D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DA746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6F1CA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67F30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A461B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04269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0B6B8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EA55C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A7F36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EE45B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B3134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B6FEF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1E7B6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2FA52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A0763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A3483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D4D60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E0FCD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10097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087E2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9B9A7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3F942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E3EA7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6792B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31AB3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401B9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2CEA0" w14:textId="77777777" w:rsidR="00054CE4" w:rsidRDefault="008D4A68" w:rsidP="00BE2787">
            <w:pPr>
              <w:ind w:right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054CE4" w:rsidRPr="00054CE4">
              <w:rPr>
                <w:rFonts w:ascii="Times New Roman" w:hAnsi="Times New Roman" w:cs="Times New Roman"/>
              </w:rPr>
              <w:t>Демонстрирует знания математических методов, применяемых в менеджменте</w:t>
            </w:r>
          </w:p>
          <w:p w14:paraId="4A8DC7B6" w14:textId="77777777" w:rsidR="007D1F11" w:rsidRDefault="007D1F11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3C33670F" w14:textId="77777777" w:rsidR="007D1F11" w:rsidRDefault="007D1F11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1B059167" w14:textId="77777777" w:rsidR="007D1F11" w:rsidRDefault="007D1F11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3FA7E5EC" w14:textId="77777777" w:rsidR="007D1F11" w:rsidRDefault="007D1F11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272C6FD8" w14:textId="77777777" w:rsidR="007D1F11" w:rsidRDefault="007D1F11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6ECB7487" w14:textId="77777777" w:rsidR="007D1F11" w:rsidRDefault="007D1F11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0E424EB1" w14:textId="77777777" w:rsidR="007D1F11" w:rsidRDefault="007D1F11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20D1824B" w14:textId="77777777" w:rsidR="007D1F11" w:rsidRDefault="007D1F11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20802E3F" w14:textId="2DB9E2E3" w:rsidR="007D1F11" w:rsidRDefault="007D1F11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4F41E306" w14:textId="2DAF3EBD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37069F2B" w14:textId="14150B8A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06687B96" w14:textId="0BEA0690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20847C00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48CF89B2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720CB34C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09F0A9DD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59DF24E4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1F832AD4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02F4CD52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2B634811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4A66AD5F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4428F5DE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5E219E4E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38250ABD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77872804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6C5F15D4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111BC269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594E5B0B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74302BB4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43E56B59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5B5556F7" w14:textId="46B9F3B4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66C724DE" w14:textId="77777777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450DB062" w14:textId="1E5202E4" w:rsidR="0089065E" w:rsidRDefault="0089065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707AE6CC" w14:textId="73F6259B" w:rsidR="007D1F11" w:rsidRDefault="007D1F11" w:rsidP="00BE2787">
            <w:pPr>
              <w:ind w:right="9"/>
              <w:rPr>
                <w:rFonts w:ascii="Times New Roman" w:hAnsi="Times New Roman" w:cs="Times New Roman"/>
              </w:rPr>
            </w:pPr>
            <w:r w:rsidRPr="007D1F11">
              <w:rPr>
                <w:rFonts w:ascii="Times New Roman" w:hAnsi="Times New Roman" w:cs="Times New Roman"/>
              </w:rPr>
              <w:t xml:space="preserve">2. Применяет математические </w:t>
            </w:r>
            <w:r w:rsidRPr="007D1F11">
              <w:rPr>
                <w:rFonts w:ascii="Times New Roman" w:hAnsi="Times New Roman" w:cs="Times New Roman"/>
              </w:rPr>
              <w:lastRenderedPageBreak/>
              <w:t>методы и модели для обоснования принятия управленческих решений</w:t>
            </w:r>
          </w:p>
          <w:p w14:paraId="35F51DFD" w14:textId="77777777" w:rsidR="0089758C" w:rsidRDefault="0089758C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178C52BF" w14:textId="77777777" w:rsidR="0089758C" w:rsidRDefault="0089758C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7D4F2913" w14:textId="77777777" w:rsidR="0089758C" w:rsidRDefault="0089758C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60E7A6E0" w14:textId="77777777" w:rsidR="0089758C" w:rsidRDefault="0089758C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31F9CBA6" w14:textId="77777777" w:rsidR="0089758C" w:rsidRDefault="0089758C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570664D6" w14:textId="77777777" w:rsidR="0089758C" w:rsidRDefault="0089758C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2B57552A" w14:textId="77777777" w:rsidR="0089758C" w:rsidRDefault="0089758C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506AE38E" w14:textId="77777777" w:rsidR="0089758C" w:rsidRDefault="0089758C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2FA89A60" w14:textId="77777777" w:rsidR="0089758C" w:rsidRDefault="0089758C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72371BE7" w14:textId="77777777" w:rsidR="0089758C" w:rsidRDefault="0089758C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4736749D" w14:textId="3E5C1340" w:rsidR="0089758C" w:rsidRDefault="0089758C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6D5B534B" w14:textId="6397444D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3D243915" w14:textId="31AE9ED1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130F76A5" w14:textId="53474CB1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7155F757" w14:textId="09FECB08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0EBFA04A" w14:textId="6874FB11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6AD0A040" w14:textId="60A0B8B9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10DB8C9E" w14:textId="51AE4318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2550C451" w14:textId="26880DAD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4C816CCE" w14:textId="1C37F534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29C6819E" w14:textId="3F6746F1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78195C65" w14:textId="7FFA8E84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4A3A59A9" w14:textId="3B8E7E0A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648610B6" w14:textId="063BF01C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44771B6B" w14:textId="2863A905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1257F3CB" w14:textId="53307774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05638CA3" w14:textId="5717077B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2986D15A" w14:textId="341A311A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6BDA9041" w14:textId="3ADCF756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4A098378" w14:textId="6A057BA4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6F6535BE" w14:textId="18CB9AD5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55FFAAEE" w14:textId="4C4D4639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4B8BE9C6" w14:textId="51942E70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3CC672E7" w14:textId="2432D732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4D765362" w14:textId="4F69B59C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256907CD" w14:textId="495D0D0D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11CA93CD" w14:textId="2394DE6A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2125522A" w14:textId="2FCDDDF1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07C82160" w14:textId="23B5038B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7255B0A7" w14:textId="5C66E99B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731CD1B9" w14:textId="33A68E0F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17A4A600" w14:textId="22810B98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4BA68588" w14:textId="4E5D9EE7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78A5DE5A" w14:textId="0E502C1E" w:rsidR="00676E6E" w:rsidRDefault="00676E6E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0F248314" w14:textId="77777777" w:rsidR="0089758C" w:rsidRDefault="0089758C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06C55A28" w14:textId="77777777" w:rsidR="0089758C" w:rsidRPr="0089758C" w:rsidRDefault="0089758C" w:rsidP="00BE2787">
            <w:pPr>
              <w:rPr>
                <w:rFonts w:ascii="Times New Roman" w:hAnsi="Times New Roman" w:cs="Times New Roman"/>
              </w:rPr>
            </w:pPr>
            <w:r w:rsidRPr="0089758C">
              <w:rPr>
                <w:rFonts w:ascii="Times New Roman" w:hAnsi="Times New Roman" w:cs="Times New Roman"/>
              </w:rPr>
              <w:t>3. Содержательно интерпретирует результаты, полученные при использовании математических моделей</w:t>
            </w:r>
          </w:p>
          <w:p w14:paraId="5C20535F" w14:textId="77777777" w:rsidR="0089758C" w:rsidRPr="007D1F11" w:rsidRDefault="0089758C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5F2B4F1B" w14:textId="77777777" w:rsidR="007D1F11" w:rsidRPr="007D1F11" w:rsidRDefault="007D1F11" w:rsidP="00BE2787">
            <w:pPr>
              <w:ind w:right="9"/>
              <w:rPr>
                <w:rFonts w:ascii="Times New Roman" w:hAnsi="Times New Roman" w:cs="Times New Roman"/>
              </w:rPr>
            </w:pPr>
          </w:p>
          <w:p w14:paraId="1B86B8B8" w14:textId="77777777" w:rsidR="00054CE4" w:rsidRPr="00054CE4" w:rsidRDefault="00054CE4" w:rsidP="00BE2787">
            <w:pPr>
              <w:rPr>
                <w:rFonts w:ascii="Times New Roman" w:hAnsi="Times New Roman" w:cs="Times New Roman"/>
              </w:rPr>
            </w:pPr>
          </w:p>
          <w:p w14:paraId="1A6932A1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7FE6A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7FDA1" w14:textId="77777777" w:rsidR="00054CE4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9CA27" w14:textId="77777777" w:rsidR="00054CE4" w:rsidRPr="00DD1755" w:rsidRDefault="00054CE4" w:rsidP="00BE2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DD0AA5" w14:textId="77777777" w:rsidR="00DD1755" w:rsidRPr="004B7174" w:rsidRDefault="00DD1755" w:rsidP="00BE2787">
            <w:pPr>
              <w:jc w:val="both"/>
              <w:rPr>
                <w:rFonts w:ascii="Times New Roman" w:hAnsi="Times New Roman" w:cs="Times New Roman"/>
              </w:rPr>
            </w:pPr>
          </w:p>
          <w:p w14:paraId="14EE1291" w14:textId="77777777" w:rsidR="004B7174" w:rsidRPr="00D9376A" w:rsidRDefault="004B7174" w:rsidP="00BE2787">
            <w:pPr>
              <w:rPr>
                <w:rFonts w:ascii="Times New Roman" w:hAnsi="Times New Roman" w:cs="Times New Roman"/>
              </w:rPr>
            </w:pPr>
          </w:p>
          <w:p w14:paraId="0C4B081D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583064B" w14:textId="77777777" w:rsidR="004B7174" w:rsidRPr="004E1C85" w:rsidRDefault="004B7174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7" w:type="dxa"/>
            <w:shd w:val="clear" w:color="auto" w:fill="auto"/>
          </w:tcPr>
          <w:p w14:paraId="7E954934" w14:textId="77777777" w:rsidR="00FB2B71" w:rsidRPr="004E1C85" w:rsidRDefault="00FB2B71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</w:rPr>
            </w:pPr>
            <w:r w:rsidRPr="004E1C85">
              <w:rPr>
                <w:rFonts w:ascii="Times New Roman" w:hAnsi="Times New Roman" w:cs="Times New Roman"/>
                <w:b/>
              </w:rPr>
              <w:lastRenderedPageBreak/>
              <w:t xml:space="preserve">Знание: </w:t>
            </w:r>
            <w:r w:rsidRPr="004E1C85">
              <w:rPr>
                <w:rFonts w:ascii="Times New Roman" w:hAnsi="Times New Roman" w:cs="Times New Roman"/>
              </w:rPr>
              <w:t>нормативно-правовой базы получения информации для формирования налоговой базы организациями</w:t>
            </w:r>
          </w:p>
          <w:p w14:paraId="4026478D" w14:textId="77777777" w:rsidR="00FB2B71" w:rsidRPr="004E1C85" w:rsidRDefault="00FB2B71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</w:p>
          <w:p w14:paraId="1793C936" w14:textId="77777777" w:rsidR="00FB2B71" w:rsidRPr="004E1C85" w:rsidRDefault="00FB2B71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E1C85">
              <w:rPr>
                <w:rFonts w:ascii="Times New Roman" w:hAnsi="Times New Roman" w:cs="Times New Roman"/>
                <w:b/>
                <w:lang w:eastAsia="ru-RU"/>
              </w:rPr>
              <w:t xml:space="preserve">Умение: </w:t>
            </w:r>
            <w:r w:rsidRPr="004E1C85">
              <w:rPr>
                <w:rFonts w:ascii="Times New Roman" w:hAnsi="Times New Roman" w:cs="Times New Roman"/>
                <w:lang w:eastAsia="ru-RU"/>
              </w:rPr>
              <w:t>использовать</w:t>
            </w:r>
            <w:r w:rsidRPr="004E1C85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Pr="004E1C85">
              <w:rPr>
                <w:rFonts w:ascii="Times New Roman" w:hAnsi="Times New Roman" w:cs="Times New Roman"/>
                <w:lang w:eastAsia="ru-RU"/>
              </w:rPr>
              <w:t>основные методы и средства исчисления налогов организациями</w:t>
            </w:r>
          </w:p>
          <w:p w14:paraId="1B9AE00E" w14:textId="77777777" w:rsidR="004E1C85" w:rsidRP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F923ED9" w14:textId="77777777" w:rsidR="004E1C85" w:rsidRP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881C26E" w14:textId="77777777" w:rsidR="004E1C85" w:rsidRP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350CC742" w14:textId="77777777" w:rsidR="004E1C85" w:rsidRP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6450BE3" w14:textId="77777777" w:rsidR="004E1C85" w:rsidRP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1E5E64B" w14:textId="77777777" w:rsidR="004E1C85" w:rsidRP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BC0BB7D" w14:textId="77777777" w:rsidR="004E1C85" w:rsidRP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3BE587FF" w14:textId="77777777" w:rsidR="004E1C85" w:rsidRP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F9F1674" w14:textId="77777777" w:rsidR="00D9376A" w:rsidRDefault="00D9376A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</w:rPr>
            </w:pPr>
          </w:p>
          <w:p w14:paraId="452D51A8" w14:textId="77777777" w:rsidR="00D9376A" w:rsidRDefault="00D9376A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</w:rPr>
            </w:pPr>
          </w:p>
          <w:p w14:paraId="76A27B0F" w14:textId="77777777" w:rsidR="00D9376A" w:rsidRDefault="00D9376A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</w:rPr>
            </w:pPr>
          </w:p>
          <w:p w14:paraId="5257F744" w14:textId="77777777" w:rsidR="00DD1755" w:rsidRDefault="00DD175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</w:rPr>
            </w:pPr>
          </w:p>
          <w:p w14:paraId="13B5DF9F" w14:textId="77777777" w:rsidR="004E1C85" w:rsidRP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cs="Times New Roman"/>
                <w:lang w:eastAsia="ru-RU"/>
              </w:rPr>
            </w:pPr>
            <w:r w:rsidRPr="004E1C85">
              <w:rPr>
                <w:rFonts w:ascii="Times New Roman" w:hAnsi="Times New Roman" w:cs="Times New Roman"/>
                <w:b/>
              </w:rPr>
              <w:lastRenderedPageBreak/>
              <w:t xml:space="preserve">Знание: </w:t>
            </w:r>
            <w:r w:rsidRPr="004E1C85">
              <w:rPr>
                <w:rFonts w:ascii="Times New Roman" w:hAnsi="Times New Roman" w:cs="Times New Roman"/>
              </w:rPr>
              <w:t>теоретических положений налогового законодательства, связанных с формированием налоговой базы организациями</w:t>
            </w:r>
          </w:p>
          <w:p w14:paraId="43508A2A" w14:textId="77777777" w:rsidR="004E1C85" w:rsidRP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</w:p>
          <w:p w14:paraId="03D137F7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E1C85">
              <w:rPr>
                <w:rFonts w:ascii="Times New Roman" w:hAnsi="Times New Roman" w:cs="Times New Roman"/>
                <w:b/>
                <w:lang w:eastAsia="ru-RU"/>
              </w:rPr>
              <w:t xml:space="preserve">Умение: </w:t>
            </w:r>
            <w:r w:rsidRPr="004E1C85">
              <w:rPr>
                <w:rFonts w:ascii="Times New Roman" w:hAnsi="Times New Roman" w:cs="Times New Roman"/>
                <w:lang w:eastAsia="ru-RU"/>
              </w:rPr>
              <w:t>формировать налоговую базу на основе определения элементов налогообложения</w:t>
            </w:r>
          </w:p>
          <w:p w14:paraId="0C5CB5E2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5BBA4696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432DE22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7E807891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219E580D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52A4AA7C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22D46FE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E093FFC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73E88BD9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3B49F3DA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F1CBAF4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2C3CE46E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371415DF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897D18C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34EB0EB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CE5DEAB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299C21E9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5CDAEAD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EB3042F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54B430AD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FBC4021" w14:textId="77777777" w:rsidR="0031481E" w:rsidRDefault="0031481E" w:rsidP="00BE2787">
            <w:pPr>
              <w:widowControl w:val="0"/>
              <w:tabs>
                <w:tab w:val="num" w:pos="1134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13F4FF51" w14:textId="77777777" w:rsidR="0031481E" w:rsidRDefault="0031481E" w:rsidP="00BE2787">
            <w:pPr>
              <w:widowControl w:val="0"/>
              <w:tabs>
                <w:tab w:val="num" w:pos="1134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38F38B49" w14:textId="77777777" w:rsidR="0031481E" w:rsidRDefault="0031481E" w:rsidP="00BE2787">
            <w:pPr>
              <w:widowControl w:val="0"/>
              <w:tabs>
                <w:tab w:val="num" w:pos="1134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72334695" w14:textId="77777777" w:rsidR="00D9376A" w:rsidRDefault="00D9376A" w:rsidP="00BE2787">
            <w:pPr>
              <w:widowControl w:val="0"/>
              <w:tabs>
                <w:tab w:val="num" w:pos="1134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3427C4E1" w14:textId="77777777" w:rsidR="00D9376A" w:rsidRDefault="00D9376A" w:rsidP="00BE2787">
            <w:pPr>
              <w:widowControl w:val="0"/>
              <w:tabs>
                <w:tab w:val="num" w:pos="1134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74B8C43A" w14:textId="77777777" w:rsidR="00D9376A" w:rsidRDefault="00D9376A" w:rsidP="00BE2787">
            <w:pPr>
              <w:widowControl w:val="0"/>
              <w:tabs>
                <w:tab w:val="num" w:pos="1134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6F4CD2C3" w14:textId="77777777" w:rsidR="004E1C85" w:rsidRPr="004E1C85" w:rsidRDefault="004E1C85" w:rsidP="00BE2787">
            <w:pPr>
              <w:widowControl w:val="0"/>
              <w:tabs>
                <w:tab w:val="num" w:pos="1134"/>
              </w:tabs>
              <w:jc w:val="both"/>
              <w:rPr>
                <w:rFonts w:ascii="Times New Roman" w:hAnsi="Times New Roman" w:cs="Times New Roman"/>
              </w:rPr>
            </w:pPr>
            <w:r w:rsidRPr="004E1C85">
              <w:rPr>
                <w:rFonts w:ascii="Times New Roman" w:hAnsi="Times New Roman" w:cs="Times New Roman"/>
                <w:b/>
              </w:rPr>
              <w:t>Знание:</w:t>
            </w:r>
            <w:r w:rsidRPr="004E1C85">
              <w:rPr>
                <w:rFonts w:ascii="Times New Roman" w:hAnsi="Times New Roman" w:cs="Times New Roman"/>
              </w:rPr>
              <w:t xml:space="preserve"> методического инструментария для исчисления налоговых платежей организациями</w:t>
            </w:r>
          </w:p>
          <w:p w14:paraId="713E800B" w14:textId="77777777" w:rsidR="004E1C85" w:rsidRPr="004E1C85" w:rsidRDefault="004E1C85" w:rsidP="00BE2787">
            <w:pPr>
              <w:widowControl w:val="0"/>
              <w:tabs>
                <w:tab w:val="num" w:pos="1134"/>
              </w:tabs>
              <w:jc w:val="both"/>
              <w:rPr>
                <w:rFonts w:ascii="Times New Roman" w:hAnsi="Times New Roman" w:cs="Times New Roman"/>
              </w:rPr>
            </w:pPr>
          </w:p>
          <w:p w14:paraId="05C313EB" w14:textId="77777777" w:rsid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E1C85">
              <w:rPr>
                <w:rFonts w:ascii="Times New Roman" w:hAnsi="Times New Roman" w:cs="Times New Roman"/>
                <w:b/>
                <w:lang w:eastAsia="ru-RU"/>
              </w:rPr>
              <w:t xml:space="preserve">Умение: </w:t>
            </w:r>
            <w:r w:rsidRPr="004E1C85">
              <w:rPr>
                <w:rFonts w:ascii="Times New Roman" w:hAnsi="Times New Roman" w:cs="Times New Roman"/>
                <w:lang w:eastAsia="ru-RU"/>
              </w:rPr>
              <w:t>использовать методический инструментарий исчисления налогов в управленческой деятельности организаций</w:t>
            </w:r>
          </w:p>
          <w:p w14:paraId="27DFE3D5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53342477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267CB04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32E40D81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71E6D86A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0095072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05FFBA8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3D46387E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9F21928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7BBF623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30DE780E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1B074AB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978BE2E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3824C06E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74F70E01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4E13898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0F44FF5B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504FB41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0B27EB78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58121EE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5FF57F1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7FDD8007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F8597AF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7318FA40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204555D3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EFA3AC6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00AD7D79" w14:textId="77777777" w:rsidR="00F31919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78E76D52" w14:textId="77777777" w:rsidR="00F31919" w:rsidRDefault="00F31919" w:rsidP="00BE278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159D32E" w14:textId="77777777" w:rsidR="00DD1755" w:rsidRDefault="00DD175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</w:rPr>
            </w:pPr>
          </w:p>
          <w:p w14:paraId="4E07773C" w14:textId="77777777" w:rsidR="00360025" w:rsidRPr="00D9376A" w:rsidRDefault="0036002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</w:rPr>
            </w:pPr>
            <w:r w:rsidRPr="00D9376A">
              <w:rPr>
                <w:rFonts w:ascii="Times New Roman" w:hAnsi="Times New Roman" w:cs="Times New Roman"/>
                <w:b/>
              </w:rPr>
              <w:t>Знание:</w:t>
            </w:r>
            <w:r w:rsidRPr="00D9376A">
              <w:rPr>
                <w:rFonts w:ascii="Times New Roman" w:hAnsi="Times New Roman" w:cs="Times New Roman"/>
              </w:rPr>
              <w:t xml:space="preserve"> особенностей налогообложения конкретных хозяйственных сделок</w:t>
            </w:r>
          </w:p>
          <w:p w14:paraId="0F760560" w14:textId="77777777" w:rsidR="00360025" w:rsidRDefault="00360025" w:rsidP="00BE2787">
            <w:pPr>
              <w:tabs>
                <w:tab w:val="left" w:pos="993"/>
              </w:tabs>
              <w:ind w:hanging="11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AA07CE6" w14:textId="006112D2" w:rsidR="008D4A68" w:rsidRDefault="008D4A68" w:rsidP="00BE2787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lang w:eastAsia="ru-RU"/>
              </w:rPr>
            </w:pPr>
          </w:p>
          <w:p w14:paraId="271BB159" w14:textId="77777777" w:rsidR="00BE2787" w:rsidRDefault="00BE2787" w:rsidP="00BE2787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lang w:eastAsia="ru-RU"/>
              </w:rPr>
            </w:pPr>
          </w:p>
          <w:p w14:paraId="19E4328A" w14:textId="77777777" w:rsidR="00360025" w:rsidRPr="00D9376A" w:rsidRDefault="00360025" w:rsidP="00BE2787">
            <w:pPr>
              <w:tabs>
                <w:tab w:val="left" w:pos="993"/>
              </w:tabs>
              <w:ind w:hanging="11"/>
              <w:rPr>
                <w:rFonts w:ascii="Times New Roman" w:hAnsi="Times New Roman" w:cs="Times New Roman"/>
                <w:lang w:eastAsia="ru-RU"/>
              </w:rPr>
            </w:pPr>
            <w:r w:rsidRPr="00D9376A">
              <w:rPr>
                <w:rFonts w:ascii="Times New Roman" w:hAnsi="Times New Roman" w:cs="Times New Roman"/>
                <w:b/>
                <w:lang w:eastAsia="ru-RU"/>
              </w:rPr>
              <w:t xml:space="preserve">Умение: </w:t>
            </w:r>
            <w:r w:rsidRPr="00D9376A">
              <w:rPr>
                <w:rFonts w:ascii="Times New Roman" w:hAnsi="Times New Roman" w:cs="Times New Roman"/>
                <w:lang w:eastAsia="ru-RU"/>
              </w:rPr>
              <w:t>применять полученные знания с использованием прикладного программного обеспечения</w:t>
            </w:r>
          </w:p>
          <w:p w14:paraId="62738756" w14:textId="77777777" w:rsidR="00F31919" w:rsidRDefault="00F31919" w:rsidP="00BE2787">
            <w:pPr>
              <w:tabs>
                <w:tab w:val="left" w:pos="993"/>
              </w:tabs>
              <w:ind w:hanging="11"/>
              <w:rPr>
                <w:rFonts w:ascii="Times New Roman" w:hAnsi="Times New Roman" w:cs="Times New Roman"/>
                <w:lang w:eastAsia="ru-RU"/>
              </w:rPr>
            </w:pPr>
          </w:p>
          <w:p w14:paraId="726E19DD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04E32495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18FF0DD2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0BC1F2C8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2A8B8CB1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46A13852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31FA6959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6EA840B7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47C78DF6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4D9DFC58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40E69DFA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6A4749C6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4BE6157C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54D306BE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3EB698EA" w14:textId="77777777" w:rsidR="00FC313A" w:rsidRDefault="00FC313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051BD8B8" w14:textId="77777777" w:rsidR="00F31919" w:rsidRPr="00D9376A" w:rsidRDefault="00F31919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</w:rPr>
            </w:pPr>
            <w:r w:rsidRPr="00D9376A">
              <w:rPr>
                <w:rFonts w:ascii="Times New Roman" w:hAnsi="Times New Roman" w:cs="Times New Roman"/>
                <w:b/>
              </w:rPr>
              <w:t>1. Знание:</w:t>
            </w:r>
            <w:r w:rsidRPr="00D9376A">
              <w:rPr>
                <w:rFonts w:ascii="Times New Roman" w:hAnsi="Times New Roman" w:cs="Times New Roman"/>
              </w:rPr>
              <w:t xml:space="preserve"> процессов сбора, обработки и интерпретации информации в сфере налогообложения организаций</w:t>
            </w:r>
          </w:p>
          <w:p w14:paraId="1855C298" w14:textId="77777777" w:rsidR="00F31919" w:rsidRDefault="00F31919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6FA17" w14:textId="77777777" w:rsidR="00F31919" w:rsidRPr="00D9376A" w:rsidRDefault="00F31919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</w:rPr>
            </w:pPr>
            <w:r w:rsidRPr="00D9376A">
              <w:rPr>
                <w:rFonts w:ascii="Times New Roman" w:hAnsi="Times New Roman" w:cs="Times New Roman"/>
                <w:b/>
              </w:rPr>
              <w:t xml:space="preserve">Умение: </w:t>
            </w:r>
            <w:r w:rsidRPr="00D9376A">
              <w:rPr>
                <w:rFonts w:ascii="Times New Roman" w:hAnsi="Times New Roman" w:cs="Times New Roman"/>
              </w:rPr>
              <w:t>структурировать полученную информацию для решения поставленных задач в сфере налогообложения организаций</w:t>
            </w:r>
          </w:p>
          <w:p w14:paraId="65851906" w14:textId="77777777" w:rsidR="00985B68" w:rsidRPr="00D9376A" w:rsidRDefault="00985B68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</w:rPr>
            </w:pPr>
          </w:p>
          <w:p w14:paraId="3E1DDEC3" w14:textId="77777777" w:rsidR="00985B68" w:rsidRDefault="00985B68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7A1AE" w14:textId="6C6F5981" w:rsidR="00985B68" w:rsidRDefault="00985B68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99E9B" w14:textId="77777777" w:rsidR="00BE2787" w:rsidRDefault="00BE2787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E070E" w14:textId="4D84F808" w:rsidR="00985B68" w:rsidRPr="00D9376A" w:rsidRDefault="00985B68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lang w:eastAsia="ru-RU"/>
              </w:rPr>
            </w:pPr>
            <w:r w:rsidRPr="00D9376A">
              <w:rPr>
                <w:rFonts w:ascii="Times New Roman" w:hAnsi="Times New Roman" w:cs="Times New Roman"/>
                <w:b/>
              </w:rPr>
              <w:t xml:space="preserve"> Знание: </w:t>
            </w:r>
            <w:r w:rsidRPr="00D9376A">
              <w:rPr>
                <w:rFonts w:ascii="Times New Roman" w:hAnsi="Times New Roman" w:cs="Times New Roman"/>
                <w:lang w:eastAsia="ru-RU"/>
              </w:rPr>
              <w:t>основных теоретических проблем налогообложения организаций</w:t>
            </w:r>
          </w:p>
          <w:p w14:paraId="503198C0" w14:textId="77777777" w:rsidR="00985B68" w:rsidRPr="00D9376A" w:rsidRDefault="00985B68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19BDD079" w14:textId="012C2832" w:rsidR="0031481E" w:rsidRDefault="0031481E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0EBF1D" w14:textId="77777777" w:rsidR="00BE2787" w:rsidRDefault="00BE2787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F379D1" w14:textId="77777777" w:rsidR="00DD1755" w:rsidRDefault="00DD1755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149501D3" w14:textId="77777777" w:rsidR="00985B68" w:rsidRPr="00D9376A" w:rsidRDefault="00985B68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</w:rPr>
            </w:pPr>
            <w:r w:rsidRPr="00D9376A">
              <w:rPr>
                <w:rFonts w:ascii="Times New Roman" w:hAnsi="Times New Roman" w:cs="Times New Roman"/>
                <w:b/>
              </w:rPr>
              <w:t xml:space="preserve">Умение: </w:t>
            </w:r>
            <w:r w:rsidRPr="00D9376A">
              <w:rPr>
                <w:rFonts w:ascii="Times New Roman" w:hAnsi="Times New Roman" w:cs="Times New Roman"/>
              </w:rPr>
              <w:t>выявлять тенденции, закономерности вариантов решения профессиональных задач в условиях неопределенности</w:t>
            </w:r>
          </w:p>
          <w:p w14:paraId="3373A64A" w14:textId="77777777" w:rsidR="00985B68" w:rsidRPr="00D54940" w:rsidRDefault="00985B68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BF25EB" w14:textId="77777777" w:rsidR="00F31919" w:rsidRPr="004E1C85" w:rsidRDefault="00F31919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</w:rPr>
            </w:pPr>
          </w:p>
          <w:p w14:paraId="1E1E9BB0" w14:textId="77777777" w:rsidR="004E1C85" w:rsidRP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7477765" w14:textId="77777777" w:rsidR="004E1C85" w:rsidRPr="004E1C85" w:rsidRDefault="004E1C85" w:rsidP="00BE2787">
            <w:pPr>
              <w:widowControl w:val="0"/>
              <w:tabs>
                <w:tab w:val="num" w:pos="1134"/>
              </w:tabs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2BBC29F8" w14:textId="77777777" w:rsidR="004E1C85" w:rsidRPr="004E1C85" w:rsidRDefault="004E1C85" w:rsidP="00BE2787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CA2E57C" w14:textId="77777777" w:rsidR="00FB2B71" w:rsidRPr="004E1C85" w:rsidRDefault="00FB2B71" w:rsidP="00BE2787">
            <w:pPr>
              <w:widowControl w:val="0"/>
              <w:tabs>
                <w:tab w:val="num" w:pos="1134"/>
              </w:tabs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404AB072" w14:textId="77777777" w:rsidR="00611823" w:rsidRPr="004E1C85" w:rsidRDefault="00611823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0C5FDC8F" w14:textId="77777777" w:rsidR="00611823" w:rsidRPr="004E1C85" w:rsidRDefault="00611823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549D16F1" w14:textId="77777777" w:rsidR="00611823" w:rsidRPr="004E1C85" w:rsidRDefault="00611823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2985EFD9" w14:textId="77777777" w:rsidR="00611823" w:rsidRPr="004E1C85" w:rsidRDefault="00611823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124F1893" w14:textId="77777777" w:rsidR="00611823" w:rsidRPr="004E1C85" w:rsidRDefault="00611823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F6E707A" w14:textId="77777777" w:rsidR="00611823" w:rsidRPr="004E1C85" w:rsidRDefault="00611823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4ADDF78C" w14:textId="77777777" w:rsidR="00611823" w:rsidRPr="004E1C85" w:rsidRDefault="00611823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406EA02F" w14:textId="77777777" w:rsidR="004E7AD3" w:rsidRDefault="004E7AD3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6F03FB3F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06CA875E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22B7CEC8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008499E3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A105B06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6080F2E9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4DF3B214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19039684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39B1F2FC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AC38DC0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3B2207A5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238C1963" w14:textId="77777777" w:rsidR="001F32D1" w:rsidRDefault="001F32D1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50B6B9A4" w14:textId="77777777" w:rsidR="001F32D1" w:rsidRDefault="001F32D1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0CFC97C8" w14:textId="77777777" w:rsidR="001F32D1" w:rsidRDefault="001F32D1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515786E8" w14:textId="77777777" w:rsidR="001F32D1" w:rsidRDefault="001F32D1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25DF556A" w14:textId="77777777" w:rsidR="001F32D1" w:rsidRDefault="001F32D1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03DC82E7" w14:textId="77777777" w:rsidR="001F32D1" w:rsidRDefault="001F32D1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3D967EA8" w14:textId="4C3E7B68" w:rsidR="001F32D1" w:rsidRDefault="001F32D1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1411327B" w14:textId="77777777" w:rsidR="00BE2787" w:rsidRDefault="00BE2787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5185C959" w14:textId="77777777" w:rsidR="001F32D1" w:rsidRDefault="001F32D1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148A3EC4" w14:textId="77777777" w:rsidR="00D9376A" w:rsidRPr="00D9376A" w:rsidRDefault="00D9376A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</w:rPr>
            </w:pPr>
            <w:r w:rsidRPr="00D9376A">
              <w:rPr>
                <w:rFonts w:ascii="Times New Roman" w:hAnsi="Times New Roman" w:cs="Times New Roman"/>
                <w:b/>
              </w:rPr>
              <w:t xml:space="preserve">Знание: </w:t>
            </w:r>
            <w:r w:rsidRPr="00D9376A">
              <w:rPr>
                <w:rFonts w:ascii="Times New Roman" w:hAnsi="Times New Roman" w:cs="Times New Roman"/>
              </w:rPr>
              <w:t>классификационных признаков определения объектов налогообложения</w:t>
            </w:r>
          </w:p>
          <w:p w14:paraId="16969A1B" w14:textId="77777777" w:rsidR="00D9376A" w:rsidRDefault="00D9376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A2BA6D" w14:textId="77777777" w:rsidR="00D9376A" w:rsidRDefault="00D9376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D6BF6A" w14:textId="77777777" w:rsidR="00D9376A" w:rsidRDefault="00D9376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7A1ADA" w14:textId="77777777" w:rsidR="00D9376A" w:rsidRPr="00D9376A" w:rsidRDefault="00D9376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</w:rPr>
            </w:pPr>
            <w:r w:rsidRPr="00D9376A">
              <w:rPr>
                <w:rFonts w:ascii="Times New Roman" w:hAnsi="Times New Roman" w:cs="Times New Roman"/>
                <w:b/>
              </w:rPr>
              <w:t xml:space="preserve">Умение: </w:t>
            </w:r>
            <w:r w:rsidRPr="00D9376A">
              <w:rPr>
                <w:rFonts w:ascii="Times New Roman" w:hAnsi="Times New Roman" w:cs="Times New Roman"/>
              </w:rPr>
              <w:t>выделять однородные объекты налогообложения для формирования налоговой базы</w:t>
            </w:r>
          </w:p>
          <w:p w14:paraId="6364F2C3" w14:textId="77777777" w:rsidR="00D9376A" w:rsidRPr="00D9376A" w:rsidRDefault="00D9376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32C20D50" w14:textId="77777777" w:rsidR="00D9376A" w:rsidRPr="00D9376A" w:rsidRDefault="00D9376A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5985942C" w14:textId="77777777" w:rsidR="00D9376A" w:rsidRDefault="00D9376A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4923B37" w14:textId="77777777" w:rsidR="0061635D" w:rsidRDefault="0061635D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28F6A804" w14:textId="77777777" w:rsidR="0061635D" w:rsidRDefault="0061635D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19985ED2" w14:textId="77777777" w:rsidR="0061635D" w:rsidRDefault="0061635D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057A6F11" w14:textId="77777777" w:rsidR="0061635D" w:rsidRPr="0061635D" w:rsidRDefault="0061635D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</w:rPr>
            </w:pPr>
            <w:r w:rsidRPr="0061635D">
              <w:rPr>
                <w:rFonts w:ascii="Times New Roman" w:hAnsi="Times New Roman" w:cs="Times New Roman"/>
                <w:b/>
              </w:rPr>
              <w:t xml:space="preserve">Знание: </w:t>
            </w:r>
            <w:r w:rsidRPr="0061635D">
              <w:rPr>
                <w:rFonts w:ascii="Times New Roman" w:hAnsi="Times New Roman" w:cs="Times New Roman"/>
              </w:rPr>
              <w:t>теоретических положений налогового законодательства</w:t>
            </w:r>
          </w:p>
          <w:p w14:paraId="45038B4F" w14:textId="77777777" w:rsidR="0061635D" w:rsidRDefault="0061635D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7AD58F30" w14:textId="77777777" w:rsidR="00506756" w:rsidRDefault="00506756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37586CB6" w14:textId="77777777" w:rsidR="00506756" w:rsidRDefault="00506756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3EACCA7C" w14:textId="77777777" w:rsidR="00506756" w:rsidRDefault="00506756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34042F04" w14:textId="564F6399" w:rsidR="0061635D" w:rsidRPr="0061635D" w:rsidRDefault="0061635D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</w:rPr>
            </w:pPr>
            <w:r w:rsidRPr="0061635D">
              <w:rPr>
                <w:rFonts w:ascii="Times New Roman" w:hAnsi="Times New Roman" w:cs="Times New Roman"/>
                <w:b/>
              </w:rPr>
              <w:t xml:space="preserve">Умение: </w:t>
            </w:r>
            <w:r w:rsidRPr="0061635D">
              <w:rPr>
                <w:rFonts w:ascii="Times New Roman" w:hAnsi="Times New Roman" w:cs="Times New Roman"/>
              </w:rPr>
              <w:t>логично и аргументированно излагать свои суждения при прогнозировании налоговых платежей</w:t>
            </w:r>
          </w:p>
          <w:p w14:paraId="1F8C73B6" w14:textId="77777777" w:rsidR="0061635D" w:rsidRDefault="0061635D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6A3FDCFD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2F0DC7E1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3EB9C0C8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7257B6A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3FC8BA3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3A85EF6A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3F3E9172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5E5E9762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6DE263B0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21175605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174BB3B1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4E3957C7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08E95C44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B85508D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447025BC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1D648886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34D62D62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F6C3E7E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6A6766F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6B1A7A88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1DB9722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1041EA91" w14:textId="77777777" w:rsidR="00DD1755" w:rsidRPr="008D4A68" w:rsidRDefault="00DD1755" w:rsidP="00BE2787">
            <w:pPr>
              <w:tabs>
                <w:tab w:val="left" w:pos="993"/>
              </w:tabs>
              <w:ind w:hanging="11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D4A68">
              <w:rPr>
                <w:rFonts w:ascii="Times New Roman" w:hAnsi="Times New Roman" w:cs="Times New Roman"/>
                <w:b/>
              </w:rPr>
              <w:t>Знание:</w:t>
            </w:r>
            <w:r w:rsidRPr="008D4A68">
              <w:rPr>
                <w:rFonts w:ascii="Times New Roman" w:hAnsi="Times New Roman" w:cs="Times New Roman"/>
              </w:rPr>
              <w:t xml:space="preserve"> приемов обоснования оперативных, тактических и стратегических управленческих решений в сфере налогообложения</w:t>
            </w:r>
          </w:p>
          <w:p w14:paraId="165FDA5C" w14:textId="77777777" w:rsidR="008D4A68" w:rsidRDefault="008D4A68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  <w:p w14:paraId="7648BEEE" w14:textId="77777777" w:rsidR="00DD1755" w:rsidRDefault="00DD1755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D4A68">
              <w:rPr>
                <w:rFonts w:ascii="Times New Roman" w:hAnsi="Times New Roman" w:cs="Times New Roman"/>
                <w:b/>
              </w:rPr>
              <w:t>Умение:</w:t>
            </w:r>
            <w:r w:rsidRPr="008D4A68">
              <w:rPr>
                <w:rFonts w:cs="Times New Roman"/>
                <w:lang w:eastAsia="ru-RU"/>
              </w:rPr>
              <w:t xml:space="preserve"> </w:t>
            </w:r>
            <w:r w:rsidRPr="008D4A68">
              <w:rPr>
                <w:rFonts w:ascii="Times New Roman" w:hAnsi="Times New Roman" w:cs="Times New Roman"/>
                <w:lang w:eastAsia="ru-RU"/>
              </w:rPr>
              <w:t>прогнозировать последствия налогового характера при принятии управленческих решений в различных практических ситуациях</w:t>
            </w:r>
          </w:p>
          <w:p w14:paraId="5FD1A38D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087C3211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F99617D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5A3DAB6F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0AE6B5EB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FDD9DC2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03FA0DD2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2AF0EBCF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779338B7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5F3C07C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532C4690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49BE345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B6AA98E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55F77E1B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2ADC3A1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2F36A798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5EC83D38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2E186BA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0FA714C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02D967C0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96DDCE1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36BFA36B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70ED1E21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53A9C528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32FD8266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28047FD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E5692F2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A50262D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FD58B81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5E5590B4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131BF85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3C8D01A5" w14:textId="77777777" w:rsidR="007D1F11" w:rsidRDefault="007D1F11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</w:rPr>
            </w:pPr>
            <w:r w:rsidRPr="007D1F11">
              <w:rPr>
                <w:rFonts w:ascii="Times New Roman" w:hAnsi="Times New Roman" w:cs="Times New Roman"/>
                <w:b/>
              </w:rPr>
              <w:t xml:space="preserve">Знание: </w:t>
            </w:r>
            <w:r w:rsidRPr="007D1F11">
              <w:rPr>
                <w:rFonts w:ascii="Times New Roman" w:hAnsi="Times New Roman" w:cs="Times New Roman"/>
              </w:rPr>
              <w:t>алгоритма исчисления налоговых баз</w:t>
            </w:r>
          </w:p>
          <w:p w14:paraId="0884F6DA" w14:textId="77777777" w:rsidR="007D1F11" w:rsidRDefault="007D1F11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</w:rPr>
            </w:pPr>
          </w:p>
          <w:p w14:paraId="6FFECFDA" w14:textId="77777777" w:rsidR="007D1F11" w:rsidRPr="007D1F11" w:rsidRDefault="007D1F11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1D78C30D" w14:textId="77777777" w:rsidR="007D1F11" w:rsidRDefault="007D1F11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3CDF9015" w14:textId="77777777" w:rsidR="007D1F11" w:rsidRPr="007D1F11" w:rsidRDefault="007D1F11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  <w:r w:rsidRPr="007D1F11">
              <w:rPr>
                <w:rFonts w:ascii="Times New Roman" w:hAnsi="Times New Roman" w:cs="Times New Roman"/>
                <w:b/>
              </w:rPr>
              <w:t xml:space="preserve">Умение: </w:t>
            </w:r>
            <w:r w:rsidRPr="007D1F11">
              <w:rPr>
                <w:rFonts w:ascii="Times New Roman" w:hAnsi="Times New Roman" w:cs="Times New Roman"/>
              </w:rPr>
              <w:t>исчислять налоги с использованием математических методов, применяемых в менеджменте</w:t>
            </w:r>
          </w:p>
          <w:p w14:paraId="67A73E9B" w14:textId="77777777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1619BD5E" w14:textId="1595C7B9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2E1BAEC5" w14:textId="770C75A2" w:rsidR="0089065E" w:rsidRDefault="0089065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3409BF4A" w14:textId="74FC4209" w:rsidR="0089065E" w:rsidRDefault="0089065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0C7E5067" w14:textId="64DF4014" w:rsidR="0089065E" w:rsidRDefault="0089065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63AA361A" w14:textId="77777777" w:rsidR="0089065E" w:rsidRDefault="0089065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2ACDD0A0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2935B8A2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44D70214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117B82AC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17DD95F8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6408A1B0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5880088B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72475F83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196059C6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3937E87B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6295364B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633F5C22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73F39B2A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57AB8A8A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64570075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0000A1F7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741CA1C0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193E1907" w14:textId="47DC9AEA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752FD2E1" w14:textId="00DE48BF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6A9970AC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4CEDB987" w14:textId="77777777" w:rsidR="0089065E" w:rsidRDefault="0089065E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748278B1" w14:textId="56F353C5" w:rsidR="007D1F11" w:rsidRPr="007D1F11" w:rsidRDefault="007D1F11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7D1F11">
              <w:rPr>
                <w:rFonts w:ascii="Times New Roman" w:hAnsi="Times New Roman" w:cs="Times New Roman"/>
                <w:b/>
              </w:rPr>
              <w:t xml:space="preserve">Знание: </w:t>
            </w:r>
            <w:r w:rsidRPr="007D1F11">
              <w:rPr>
                <w:rFonts w:ascii="Times New Roman" w:hAnsi="Times New Roman" w:cs="Times New Roman"/>
              </w:rPr>
              <w:t xml:space="preserve">математических методов и моделей </w:t>
            </w:r>
            <w:r w:rsidRPr="007D1F11">
              <w:rPr>
                <w:rFonts w:ascii="Times New Roman" w:hAnsi="Times New Roman" w:cs="Times New Roman"/>
              </w:rPr>
              <w:lastRenderedPageBreak/>
              <w:t>для принятия управленческих решений в области налогообложения</w:t>
            </w:r>
          </w:p>
          <w:p w14:paraId="4C5D0B52" w14:textId="77777777" w:rsidR="0089758C" w:rsidRDefault="0089758C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28882DB8" w14:textId="77777777" w:rsidR="0089758C" w:rsidRDefault="0089758C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0B4EB906" w14:textId="77777777" w:rsidR="0089758C" w:rsidRDefault="0089758C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661CD21A" w14:textId="77777777" w:rsidR="0089758C" w:rsidRDefault="0089758C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7AB50EC0" w14:textId="77777777" w:rsidR="0089758C" w:rsidRDefault="0089758C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0F03DDC1" w14:textId="77777777" w:rsidR="007D1F11" w:rsidRPr="007D1F11" w:rsidRDefault="007D1F11" w:rsidP="00BE2787">
            <w:pPr>
              <w:widowControl w:val="0"/>
              <w:tabs>
                <w:tab w:val="left" w:pos="3555"/>
              </w:tabs>
              <w:jc w:val="both"/>
              <w:rPr>
                <w:rFonts w:ascii="Times New Roman" w:hAnsi="Times New Roman" w:cs="Times New Roman"/>
              </w:rPr>
            </w:pPr>
            <w:r w:rsidRPr="007D1F11">
              <w:rPr>
                <w:rFonts w:ascii="Times New Roman" w:hAnsi="Times New Roman" w:cs="Times New Roman"/>
                <w:b/>
              </w:rPr>
              <w:t xml:space="preserve">Умение: </w:t>
            </w:r>
            <w:r w:rsidRPr="007D1F11">
              <w:rPr>
                <w:rFonts w:ascii="Times New Roman" w:hAnsi="Times New Roman" w:cs="Times New Roman"/>
              </w:rPr>
              <w:t>применять математические методы и модели в планировании налоговых платежей</w:t>
            </w:r>
          </w:p>
          <w:p w14:paraId="225EEE49" w14:textId="77777777" w:rsidR="007D1F11" w:rsidRPr="00265BE1" w:rsidRDefault="007D1F11" w:rsidP="00BE2787">
            <w:pPr>
              <w:widowControl w:val="0"/>
              <w:tabs>
                <w:tab w:val="num" w:pos="1134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2EE830B3" w14:textId="3FF861C1" w:rsidR="007D1F11" w:rsidRDefault="007D1F1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36CAF6D1" w14:textId="236B7144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6BE5002A" w14:textId="4B442984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10F99A47" w14:textId="52A049CB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6A3BCCD5" w14:textId="132DEA4A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6381C35E" w14:textId="0430C69E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5E404A3A" w14:textId="636C8110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54A03587" w14:textId="21325968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239CAAB2" w14:textId="4C4D462E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4B8A328B" w14:textId="0FC1E48D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1C69B7D6" w14:textId="1EBE5294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0672B656" w14:textId="79C9A80D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4840FE5F" w14:textId="006B61E6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329770CC" w14:textId="76CF1D72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02A993DE" w14:textId="3E9A67AB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4487D18E" w14:textId="297F1B8A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0C5046A4" w14:textId="7EB2BC52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29EF7F37" w14:textId="63F02A55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0F94F86A" w14:textId="610AC5CF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5538517" w14:textId="2025BCF7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62CF2213" w14:textId="3F5B24A5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26999D71" w14:textId="6E39C72C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399ADBFF" w14:textId="04F6869A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009687EF" w14:textId="29E981F7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E2BA5AA" w14:textId="6B7F544B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0ED1A847" w14:textId="1C3155FB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2BBC3BC7" w14:textId="6F4E009B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1E7A26CF" w14:textId="4F2F8746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6D656B7C" w14:textId="66D952D4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3A4B86AD" w14:textId="7E7A77C1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3B51304F" w14:textId="34B710A8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6E06BB38" w14:textId="13494A68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DB84361" w14:textId="20FDEB02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482D6E7D" w14:textId="11F4852F" w:rsidR="00676E6E" w:rsidRDefault="00676E6E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1CA11620" w14:textId="77777777" w:rsidR="0089758C" w:rsidRDefault="0089758C" w:rsidP="00BE2787">
            <w:pPr>
              <w:widowControl w:val="0"/>
              <w:tabs>
                <w:tab w:val="num" w:pos="1134"/>
              </w:tabs>
              <w:rPr>
                <w:rFonts w:ascii="Times New Roman" w:hAnsi="Times New Roman" w:cs="Times New Roman"/>
              </w:rPr>
            </w:pPr>
            <w:r w:rsidRPr="0089758C">
              <w:rPr>
                <w:rFonts w:ascii="Times New Roman" w:hAnsi="Times New Roman" w:cs="Times New Roman"/>
                <w:b/>
              </w:rPr>
              <w:t>Знание:</w:t>
            </w:r>
            <w:r w:rsidRPr="0089758C">
              <w:rPr>
                <w:rFonts w:ascii="Times New Roman" w:hAnsi="Times New Roman" w:cs="Times New Roman"/>
              </w:rPr>
              <w:t xml:space="preserve"> теоретических положений анализа налоговых платежей</w:t>
            </w:r>
          </w:p>
          <w:p w14:paraId="5D84E304" w14:textId="77777777" w:rsidR="0089758C" w:rsidRPr="0089758C" w:rsidRDefault="0089758C" w:rsidP="00BE2787">
            <w:pPr>
              <w:widowControl w:val="0"/>
              <w:tabs>
                <w:tab w:val="num" w:pos="1134"/>
              </w:tabs>
              <w:rPr>
                <w:rFonts w:ascii="Times New Roman" w:hAnsi="Times New Roman" w:cs="Times New Roman"/>
              </w:rPr>
            </w:pPr>
          </w:p>
          <w:p w14:paraId="4E0609C3" w14:textId="77777777" w:rsidR="0089758C" w:rsidRDefault="0089758C" w:rsidP="00BE2787">
            <w:pPr>
              <w:widowControl w:val="0"/>
              <w:tabs>
                <w:tab w:val="left" w:pos="3555"/>
              </w:tabs>
              <w:rPr>
                <w:rFonts w:ascii="Times New Roman" w:hAnsi="Times New Roman" w:cs="Times New Roman"/>
                <w:b/>
              </w:rPr>
            </w:pPr>
          </w:p>
          <w:p w14:paraId="58B15A9A" w14:textId="77777777" w:rsidR="0089758C" w:rsidRPr="008D4A68" w:rsidRDefault="0089758C" w:rsidP="00BE2787">
            <w:pPr>
              <w:widowControl w:val="0"/>
              <w:tabs>
                <w:tab w:val="left" w:pos="3555"/>
              </w:tabs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89758C">
              <w:rPr>
                <w:rFonts w:ascii="Times New Roman" w:hAnsi="Times New Roman" w:cs="Times New Roman"/>
                <w:b/>
              </w:rPr>
              <w:t xml:space="preserve">Умение: </w:t>
            </w:r>
            <w:r w:rsidRPr="0089758C">
              <w:rPr>
                <w:rFonts w:ascii="Times New Roman" w:hAnsi="Times New Roman" w:cs="Times New Roman"/>
              </w:rPr>
              <w:lastRenderedPageBreak/>
              <w:t>интерпретировать результаты анализа налоговых платежей</w:t>
            </w:r>
          </w:p>
        </w:tc>
        <w:tc>
          <w:tcPr>
            <w:tcW w:w="2616" w:type="dxa"/>
            <w:shd w:val="clear" w:color="auto" w:fill="auto"/>
          </w:tcPr>
          <w:p w14:paraId="26ED9AD7" w14:textId="77777777" w:rsidR="00FB2B71" w:rsidRPr="002858EB" w:rsidRDefault="00FB2B71" w:rsidP="00BE27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E1C85">
              <w:rPr>
                <w:rFonts w:ascii="Times New Roman" w:eastAsia="Calibri" w:hAnsi="Times New Roman" w:cs="Times New Roman"/>
                <w:b/>
              </w:rPr>
              <w:lastRenderedPageBreak/>
              <w:t>Вопрос 1.</w:t>
            </w:r>
            <w:r w:rsidRPr="002858EB">
              <w:rPr>
                <w:rFonts w:ascii="Times New Roman" w:eastAsia="Calibri" w:hAnsi="Times New Roman" w:cs="Times New Roman"/>
              </w:rPr>
              <w:t xml:space="preserve"> Раскройте информационные источники формирования налоговой базы по НДС при реализации товаров (работ, услуг)? </w:t>
            </w:r>
          </w:p>
          <w:p w14:paraId="0459FC3B" w14:textId="77777777" w:rsidR="00FB2B71" w:rsidRPr="002858EB" w:rsidRDefault="00FB2B71" w:rsidP="00BE2787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14:paraId="0B2E19E9" w14:textId="77777777" w:rsidR="00D9376A" w:rsidRDefault="00D9376A" w:rsidP="00BE2787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02A4B526" w14:textId="77777777" w:rsidR="00FB2B71" w:rsidRPr="002858EB" w:rsidRDefault="00FB2B71" w:rsidP="00BE2787">
            <w:pPr>
              <w:rPr>
                <w:rFonts w:ascii="Times New Roman" w:eastAsia="Calibri" w:hAnsi="Times New Roman" w:cs="Times New Roman"/>
              </w:rPr>
            </w:pPr>
            <w:r w:rsidRPr="004E1C85">
              <w:rPr>
                <w:rFonts w:ascii="Times New Roman" w:eastAsia="Calibri" w:hAnsi="Times New Roman" w:cs="Times New Roman"/>
                <w:b/>
              </w:rPr>
              <w:t>Задание 1</w:t>
            </w:r>
            <w:r w:rsidRPr="002858EB">
              <w:rPr>
                <w:rFonts w:ascii="Times New Roman" w:eastAsia="Calibri" w:hAnsi="Times New Roman" w:cs="Times New Roman"/>
              </w:rPr>
              <w:t>. Рассчитайте налоговую базу по налогу на прибыль организаций с использованием кассового метода и метода начисления на основании следующих данных:</w:t>
            </w:r>
          </w:p>
          <w:p w14:paraId="03C61A72" w14:textId="77777777" w:rsidR="00FB2B71" w:rsidRPr="002858EB" w:rsidRDefault="00FB2B71" w:rsidP="00BE2787">
            <w:pPr>
              <w:rPr>
                <w:rFonts w:ascii="Times New Roman" w:eastAsia="Calibri" w:hAnsi="Times New Roman" w:cs="Times New Roman"/>
              </w:rPr>
            </w:pPr>
            <w:r w:rsidRPr="002858EB">
              <w:rPr>
                <w:rFonts w:ascii="Times New Roman" w:eastAsia="Calibri" w:hAnsi="Times New Roman" w:cs="Times New Roman"/>
              </w:rPr>
              <w:t>отгружена продукция на сумму   970</w:t>
            </w:r>
            <w:r w:rsidR="00665C1B">
              <w:rPr>
                <w:rFonts w:ascii="Times New Roman" w:eastAsia="Calibri" w:hAnsi="Times New Roman" w:cs="Times New Roman"/>
              </w:rPr>
              <w:t> </w:t>
            </w:r>
            <w:r w:rsidRPr="002858EB">
              <w:rPr>
                <w:rFonts w:ascii="Times New Roman" w:eastAsia="Calibri" w:hAnsi="Times New Roman" w:cs="Times New Roman"/>
              </w:rPr>
              <w:t>000</w:t>
            </w:r>
            <w:r w:rsidR="00665C1B">
              <w:rPr>
                <w:rFonts w:ascii="Times New Roman" w:eastAsia="Calibri" w:hAnsi="Times New Roman" w:cs="Times New Roman"/>
              </w:rPr>
              <w:t xml:space="preserve"> </w:t>
            </w:r>
            <w:r w:rsidRPr="002858EB">
              <w:rPr>
                <w:rFonts w:ascii="Times New Roman" w:eastAsia="Calibri" w:hAnsi="Times New Roman" w:cs="Times New Roman"/>
              </w:rPr>
              <w:t xml:space="preserve">руб., </w:t>
            </w:r>
            <w:r w:rsidR="002858EB" w:rsidRPr="002858EB">
              <w:rPr>
                <w:rFonts w:ascii="Times New Roman" w:eastAsia="Calibri" w:hAnsi="Times New Roman" w:cs="Times New Roman"/>
              </w:rPr>
              <w:t xml:space="preserve">поступила </w:t>
            </w:r>
            <w:r w:rsidRPr="002858EB">
              <w:rPr>
                <w:rFonts w:ascii="Times New Roman" w:eastAsia="Calibri" w:hAnsi="Times New Roman" w:cs="Times New Roman"/>
              </w:rPr>
              <w:t>опл</w:t>
            </w:r>
            <w:r w:rsidR="002858EB" w:rsidRPr="002858EB">
              <w:rPr>
                <w:rFonts w:ascii="Times New Roman" w:eastAsia="Calibri" w:hAnsi="Times New Roman" w:cs="Times New Roman"/>
              </w:rPr>
              <w:t>ата</w:t>
            </w:r>
            <w:r w:rsidR="00665C1B">
              <w:rPr>
                <w:rFonts w:ascii="Times New Roman" w:eastAsia="Calibri" w:hAnsi="Times New Roman" w:cs="Times New Roman"/>
              </w:rPr>
              <w:t xml:space="preserve"> за отгруженную продукцию в размере 600 000 руб. Фактические расходы составили 300 000 руб.</w:t>
            </w:r>
          </w:p>
          <w:p w14:paraId="61F13E43" w14:textId="77777777" w:rsidR="00FB2B71" w:rsidRPr="002858EB" w:rsidRDefault="00FB2B71" w:rsidP="00BE27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</w:p>
          <w:p w14:paraId="7EEE7FAC" w14:textId="77777777" w:rsidR="008D4A68" w:rsidRDefault="008D4A68" w:rsidP="00BE2787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1EA4D742" w14:textId="77777777" w:rsidR="004E1C85" w:rsidRPr="00C954CF" w:rsidRDefault="004E1C85" w:rsidP="00BE2787">
            <w:pPr>
              <w:rPr>
                <w:rFonts w:ascii="Times New Roman" w:eastAsia="Calibri" w:hAnsi="Times New Roman" w:cs="Times New Roman"/>
              </w:rPr>
            </w:pPr>
            <w:r w:rsidRPr="00C954CF">
              <w:rPr>
                <w:rFonts w:ascii="Times New Roman" w:eastAsia="Calibri" w:hAnsi="Times New Roman" w:cs="Times New Roman"/>
                <w:b/>
              </w:rPr>
              <w:lastRenderedPageBreak/>
              <w:t>Вопрос 2.</w:t>
            </w:r>
            <w:r w:rsidRPr="00C954CF">
              <w:rPr>
                <w:rFonts w:ascii="Times New Roman" w:eastAsia="Calibri" w:hAnsi="Times New Roman" w:cs="Times New Roman"/>
              </w:rPr>
              <w:t xml:space="preserve"> Сформулируйте порядок определения налоговой базы по НДС при реализации товаров (работ, услуг)</w:t>
            </w:r>
          </w:p>
          <w:p w14:paraId="34E2B680" w14:textId="77777777" w:rsidR="00FB2B71" w:rsidRPr="00C954CF" w:rsidRDefault="00FB2B7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88016D3" w14:textId="77777777" w:rsidR="004E1C85" w:rsidRPr="00C954CF" w:rsidRDefault="004E1C85" w:rsidP="00BE278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14:paraId="64F8A40C" w14:textId="77777777" w:rsidR="00C954CF" w:rsidRDefault="00C954CF" w:rsidP="00BE278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</w:p>
          <w:p w14:paraId="31BA42E4" w14:textId="77777777" w:rsidR="00C954CF" w:rsidRDefault="00C954CF" w:rsidP="00BE278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</w:p>
          <w:p w14:paraId="51A4F932" w14:textId="77777777" w:rsidR="00FB2B71" w:rsidRPr="00C954CF" w:rsidRDefault="004E1C85" w:rsidP="00BE27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  <w:r w:rsidRPr="00C954CF">
              <w:rPr>
                <w:rFonts w:ascii="Times New Roman" w:eastAsia="Calibri" w:hAnsi="Times New Roman" w:cs="Times New Roman"/>
                <w:b/>
              </w:rPr>
              <w:t>Задание 2.</w:t>
            </w:r>
            <w:r w:rsidRPr="00C954CF">
              <w:rPr>
                <w:rFonts w:ascii="Times New Roman" w:eastAsia="Calibri" w:hAnsi="Times New Roman" w:cs="Times New Roman"/>
              </w:rPr>
              <w:t xml:space="preserve">  </w:t>
            </w:r>
            <w:r w:rsidRPr="00C954CF">
              <w:rPr>
                <w:rFonts w:ascii="Times New Roman" w:eastAsia="Times New Roman" w:hAnsi="Times New Roman" w:cs="Times New Roman"/>
                <w:lang w:eastAsia="ru-RU"/>
              </w:rPr>
              <w:t>Завод производит телевизоры. В истекшем налоговом периоде было реализовано 600 телевизоров по цене 27 200 руб. при себестоимости изготовления 18 500 руб. Рыночная цена налогового периода составила 31 000 руб. с НДС, а в предшествующем периоде – 31 500 руб. с НДС. Кроме того, 3 телевизора передали школе для осуществления уставной деятельности, 1 телевизор поставили в комнату отдыха, 1 телевизор поставили в кабинет директора, 20 телевизоров было направлено по себестоимости на оплату труда. Определите налоговую базу по НДС по каждой хозяйственной операции</w:t>
            </w:r>
          </w:p>
          <w:p w14:paraId="40F8E13C" w14:textId="77777777" w:rsidR="00FB2B71" w:rsidRPr="00C954CF" w:rsidRDefault="00FB2B71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6E58E1E" w14:textId="77777777" w:rsidR="00C954CF" w:rsidRPr="00D9376A" w:rsidRDefault="00C954CF" w:rsidP="00BE2787">
            <w:pPr>
              <w:rPr>
                <w:rFonts w:ascii="Times New Roman" w:eastAsia="Calibri" w:hAnsi="Times New Roman" w:cs="Times New Roman"/>
              </w:rPr>
            </w:pPr>
            <w:r w:rsidRPr="00D9376A">
              <w:rPr>
                <w:rFonts w:ascii="Times New Roman" w:eastAsia="Calibri" w:hAnsi="Times New Roman" w:cs="Times New Roman"/>
                <w:b/>
              </w:rPr>
              <w:t>Вопрос 3.</w:t>
            </w:r>
            <w:r w:rsidRPr="00D9376A">
              <w:rPr>
                <w:rFonts w:ascii="Times New Roman" w:eastAsia="Calibri" w:hAnsi="Times New Roman" w:cs="Times New Roman"/>
              </w:rPr>
              <w:t xml:space="preserve"> Сформулируйте алгоритм исчисления авансовых платежей в бюджет по налогу на прибыль организаций?</w:t>
            </w:r>
          </w:p>
          <w:p w14:paraId="4F89EE23" w14:textId="77777777" w:rsidR="00C954CF" w:rsidRDefault="00C954CF" w:rsidP="00BE2787">
            <w:pPr>
              <w:spacing w:after="5"/>
              <w:ind w:left="44" w:right="584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819B5D" w14:textId="77777777" w:rsidR="00C954CF" w:rsidRPr="00D9376A" w:rsidRDefault="00C954CF" w:rsidP="00BE2787">
            <w:pPr>
              <w:ind w:left="44" w:hanging="1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76A">
              <w:rPr>
                <w:rFonts w:ascii="Times New Roman" w:eastAsia="Calibri" w:hAnsi="Times New Roman" w:cs="Times New Roman"/>
                <w:b/>
              </w:rPr>
              <w:t>Задание 3</w:t>
            </w:r>
            <w:r w:rsidRPr="00D9376A">
              <w:rPr>
                <w:rFonts w:ascii="Times New Roman" w:eastAsia="Calibri" w:hAnsi="Times New Roman" w:cs="Times New Roman"/>
              </w:rPr>
              <w:t xml:space="preserve">. </w:t>
            </w:r>
            <w:r w:rsidRPr="00D9376A">
              <w:rPr>
                <w:rFonts w:ascii="Times New Roman" w:eastAsia="Times New Roman" w:hAnsi="Times New Roman" w:cs="Times New Roman"/>
                <w:lang w:eastAsia="ru-RU"/>
              </w:rPr>
              <w:t xml:space="preserve">У организации числится оборудование, которое не предполагается в дальнейшем использовать в производственной деятельности, </w:t>
            </w:r>
            <w:r w:rsidRPr="00D937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первоначальной стоимостью - 6 000 тыс. руб., начисленной амортизацией- 4 000 тыс. руб.  руб. и оставшимся сроком эксплуатации – 12 мес., рыночная стоимость 3 000 тыс. руб. При приобретении этого оборудования была применена амортизационная премия 30%. </w:t>
            </w:r>
          </w:p>
          <w:p w14:paraId="7C323924" w14:textId="77777777" w:rsidR="00C954CF" w:rsidRPr="00D9376A" w:rsidRDefault="00C954CF" w:rsidP="00BE278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76A">
              <w:rPr>
                <w:rFonts w:ascii="Times New Roman" w:eastAsia="Times New Roman" w:hAnsi="Times New Roman" w:cs="Times New Roman"/>
                <w:lang w:eastAsia="ru-RU"/>
              </w:rPr>
              <w:t xml:space="preserve">Существует несколько вариантов выбытия оборудования: </w:t>
            </w:r>
          </w:p>
          <w:p w14:paraId="2DC70BBF" w14:textId="77777777" w:rsidR="00C954CF" w:rsidRPr="00D9376A" w:rsidRDefault="00C954CF" w:rsidP="00BE278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76A">
              <w:rPr>
                <w:rFonts w:ascii="Times New Roman" w:eastAsia="Times New Roman" w:hAnsi="Times New Roman" w:cs="Times New Roman"/>
                <w:lang w:eastAsia="ru-RU"/>
              </w:rPr>
              <w:t xml:space="preserve">а) передача в уставный капитал другой организации по согласованной стоимости 3 800 тыс. руб. </w:t>
            </w:r>
          </w:p>
          <w:p w14:paraId="481A66FE" w14:textId="77777777" w:rsidR="00C954CF" w:rsidRPr="00D9376A" w:rsidRDefault="00C954CF" w:rsidP="00BE278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76A">
              <w:rPr>
                <w:rFonts w:ascii="Times New Roman" w:eastAsia="Times New Roman" w:hAnsi="Times New Roman" w:cs="Times New Roman"/>
                <w:lang w:eastAsia="ru-RU"/>
              </w:rPr>
              <w:t xml:space="preserve">б) продажа по цене 1 700 тыс. руб. (в т.ч. НДС). </w:t>
            </w:r>
          </w:p>
          <w:p w14:paraId="37EDF87D" w14:textId="77777777" w:rsidR="00C954CF" w:rsidRPr="00D9376A" w:rsidRDefault="00C954CF" w:rsidP="00BE278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76A">
              <w:rPr>
                <w:rFonts w:ascii="Times New Roman" w:eastAsia="Times New Roman" w:hAnsi="Times New Roman" w:cs="Times New Roman"/>
                <w:lang w:eastAsia="ru-RU"/>
              </w:rPr>
              <w:t xml:space="preserve">Оцените налоговые последствия каждого варианта выбытия оборудования </w:t>
            </w:r>
          </w:p>
          <w:p w14:paraId="3F62A190" w14:textId="77777777" w:rsidR="00360025" w:rsidRPr="00D9376A" w:rsidRDefault="00360025" w:rsidP="00BE2787">
            <w:pPr>
              <w:spacing w:after="5"/>
              <w:ind w:right="5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5DCD619" w14:textId="77777777" w:rsidR="00360025" w:rsidRPr="00D9376A" w:rsidRDefault="00360025" w:rsidP="00BE2787">
            <w:pPr>
              <w:rPr>
                <w:rFonts w:ascii="Times New Roman" w:eastAsia="Calibri" w:hAnsi="Times New Roman" w:cs="Times New Roman"/>
              </w:rPr>
            </w:pPr>
            <w:r w:rsidRPr="00D9376A">
              <w:rPr>
                <w:rFonts w:ascii="Times New Roman" w:eastAsia="Calibri" w:hAnsi="Times New Roman" w:cs="Times New Roman"/>
                <w:b/>
              </w:rPr>
              <w:t>Вопрос 4.</w:t>
            </w:r>
            <w:r w:rsidRPr="00D9376A">
              <w:rPr>
                <w:rFonts w:ascii="Times New Roman" w:eastAsia="Calibri" w:hAnsi="Times New Roman" w:cs="Times New Roman"/>
              </w:rPr>
              <w:t xml:space="preserve"> Назовите особенности определения налоговой базы по НДС у продавца и покупателя с учетом сумм, связанных с предоплатой товаров, работ, услуг?</w:t>
            </w:r>
          </w:p>
          <w:p w14:paraId="440E4D2E" w14:textId="77777777" w:rsidR="00360025" w:rsidRPr="00D9376A" w:rsidRDefault="00360025" w:rsidP="00BE2787">
            <w:pPr>
              <w:rPr>
                <w:rFonts w:ascii="Times New Roman" w:eastAsia="Calibri" w:hAnsi="Times New Roman" w:cs="Times New Roman"/>
              </w:rPr>
            </w:pPr>
          </w:p>
          <w:p w14:paraId="73B3BE37" w14:textId="77777777" w:rsidR="00360025" w:rsidRPr="00D9376A" w:rsidRDefault="00360025" w:rsidP="00BE2787">
            <w:pPr>
              <w:rPr>
                <w:rFonts w:ascii="Times New Roman" w:eastAsia="Calibri" w:hAnsi="Times New Roman" w:cs="Times New Roman"/>
                <w:b/>
              </w:rPr>
            </w:pPr>
            <w:r w:rsidRPr="00D9376A">
              <w:rPr>
                <w:rFonts w:ascii="Times New Roman" w:eastAsia="Calibri" w:hAnsi="Times New Roman" w:cs="Times New Roman"/>
                <w:b/>
              </w:rPr>
              <w:t>Вопрос 5.</w:t>
            </w:r>
            <w:r w:rsidRPr="00D9376A">
              <w:rPr>
                <w:rFonts w:ascii="Times New Roman" w:eastAsia="Calibri" w:hAnsi="Times New Roman" w:cs="Times New Roman"/>
              </w:rPr>
              <w:t xml:space="preserve"> Какие действия налогоплательщика проверяет «СУР АСК НДС-2»?</w:t>
            </w:r>
          </w:p>
          <w:p w14:paraId="51954262" w14:textId="77777777" w:rsidR="00360025" w:rsidRPr="00D9376A" w:rsidRDefault="00360025" w:rsidP="00BE2787">
            <w:pPr>
              <w:rPr>
                <w:rFonts w:ascii="Times New Roman" w:eastAsia="Calibri" w:hAnsi="Times New Roman" w:cs="Times New Roman"/>
              </w:rPr>
            </w:pPr>
          </w:p>
          <w:p w14:paraId="662093EC" w14:textId="77777777" w:rsidR="00360025" w:rsidRPr="00C954CF" w:rsidRDefault="00360025" w:rsidP="00BE2787">
            <w:pPr>
              <w:spacing w:after="5"/>
              <w:ind w:right="5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152671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0C70AA4D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5941F927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53003B50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4AF0465A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7EC7BFCF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50167597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08A9F268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7AC53D5E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7BD04B30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00E15D03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60B9F735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594D9228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0FECEF09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0F9AF255" w14:textId="77777777" w:rsidR="00FC313A" w:rsidRDefault="00FC313A" w:rsidP="00BE2787">
            <w:pPr>
              <w:rPr>
                <w:rFonts w:ascii="Times New Roman" w:hAnsi="Times New Roman" w:cs="Times New Roman"/>
                <w:b/>
              </w:rPr>
            </w:pPr>
          </w:p>
          <w:p w14:paraId="0AD7BB46" w14:textId="77777777" w:rsidR="00F31919" w:rsidRPr="00D9376A" w:rsidRDefault="00F31919" w:rsidP="00BE2787">
            <w:pPr>
              <w:rPr>
                <w:rFonts w:ascii="Times New Roman" w:hAnsi="Times New Roman" w:cs="Times New Roman"/>
              </w:rPr>
            </w:pPr>
            <w:r w:rsidRPr="00D9376A">
              <w:rPr>
                <w:rFonts w:ascii="Times New Roman" w:hAnsi="Times New Roman" w:cs="Times New Roman"/>
                <w:b/>
              </w:rPr>
              <w:t>Вопрос 1.</w:t>
            </w:r>
            <w:r w:rsidRPr="00D9376A">
              <w:rPr>
                <w:rFonts w:ascii="Times New Roman" w:hAnsi="Times New Roman" w:cs="Times New Roman"/>
              </w:rPr>
              <w:t xml:space="preserve"> Какие источники и показатели официальной информации могут быть использованы для оценки налоговой нагрузки на организации?</w:t>
            </w:r>
          </w:p>
          <w:p w14:paraId="11382D8C" w14:textId="77777777" w:rsidR="00F31919" w:rsidRDefault="00F31919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3338016B" w14:textId="77777777" w:rsidR="00F31919" w:rsidRDefault="00F31919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F3191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="00205C7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05C79" w:rsidRPr="00205C79">
              <w:rPr>
                <w:rFonts w:ascii="Times New Roman" w:eastAsia="Times New Roman" w:hAnsi="Times New Roman" w:cs="Times New Roman"/>
              </w:rPr>
              <w:t>Покажите</w:t>
            </w:r>
            <w:r w:rsidR="006E576E">
              <w:rPr>
                <w:rFonts w:ascii="Times New Roman" w:eastAsia="Times New Roman" w:hAnsi="Times New Roman" w:cs="Times New Roman"/>
              </w:rPr>
              <w:t>, каким образом взаимосвязаны показатели финансовой деятельности организации с налоговой нагрузкой. В частности, необходимо рассмотреть следующие показатели: выручка, прибыль, налоговые издержки</w:t>
            </w:r>
          </w:p>
          <w:p w14:paraId="069B2A22" w14:textId="77777777" w:rsidR="00985B68" w:rsidRDefault="00985B68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9AC200A" w14:textId="7FD653C8" w:rsidR="00985B68" w:rsidRDefault="00985B68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B55D043" w14:textId="77777777" w:rsidR="00985B68" w:rsidRPr="0031481E" w:rsidRDefault="00985B68" w:rsidP="00BE27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85B68">
              <w:rPr>
                <w:rFonts w:ascii="Times New Roman" w:eastAsia="Times New Roman" w:hAnsi="Times New Roman" w:cs="Times New Roman"/>
                <w:b/>
              </w:rPr>
              <w:t xml:space="preserve">Вопрос 2. </w:t>
            </w:r>
            <w:r w:rsidR="0031481E" w:rsidRPr="0031481E">
              <w:rPr>
                <w:rFonts w:ascii="Times New Roman" w:eastAsia="Times New Roman" w:hAnsi="Times New Roman" w:cs="Times New Roman"/>
              </w:rPr>
              <w:t>Какие</w:t>
            </w:r>
            <w:r w:rsidR="0031481E">
              <w:rPr>
                <w:rFonts w:ascii="Times New Roman" w:eastAsia="Times New Roman" w:hAnsi="Times New Roman" w:cs="Times New Roman"/>
              </w:rPr>
              <w:t xml:space="preserve"> возможности возникают у налогоплательщика при применении нелинейного способа начисления амортизации при расчете налога на прибыль организаций?</w:t>
            </w:r>
          </w:p>
          <w:p w14:paraId="16236FC3" w14:textId="77777777" w:rsidR="00985B68" w:rsidRDefault="00985B68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68834203" w14:textId="77777777" w:rsidR="00985B68" w:rsidRPr="00D9376A" w:rsidRDefault="00985B68" w:rsidP="00BE2787">
            <w:pPr>
              <w:ind w:hanging="3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76A">
              <w:rPr>
                <w:rFonts w:ascii="Times New Roman" w:hAnsi="Times New Roman" w:cs="Times New Roman"/>
                <w:b/>
              </w:rPr>
              <w:t>Задание 2.</w:t>
            </w:r>
            <w:r w:rsidRPr="00D9376A">
              <w:rPr>
                <w:rFonts w:ascii="Times New Roman" w:hAnsi="Times New Roman" w:cs="Times New Roman"/>
              </w:rPr>
              <w:t xml:space="preserve"> </w:t>
            </w:r>
            <w:r w:rsidRPr="00D9376A">
              <w:rPr>
                <w:rFonts w:ascii="Times New Roman" w:eastAsia="Times New Roman" w:hAnsi="Times New Roman" w:cs="Times New Roman"/>
                <w:lang w:eastAsia="ru-RU"/>
              </w:rPr>
              <w:t>ООО «Весна» производит спирт и алкогольную продукцию. Реализация и использование продукции завода в мае 2022 года производились следующим образом:</w:t>
            </w:r>
          </w:p>
          <w:p w14:paraId="0E885372" w14:textId="77777777" w:rsidR="00985B68" w:rsidRPr="00D9376A" w:rsidRDefault="00985B68" w:rsidP="00BE2787">
            <w:pPr>
              <w:ind w:hanging="3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376A">
              <w:rPr>
                <w:rFonts w:ascii="Times New Roman" w:eastAsia="Times New Roman" w:hAnsi="Times New Roman" w:cs="Times New Roman"/>
                <w:lang w:eastAsia="ru-RU"/>
              </w:rPr>
              <w:t xml:space="preserve">) 5 000 л. 98% этилового спирта реализовано ОАО «Вертикаль» для производства водки. ОАО «Вертикаль» уплатило авансовый платеж в предшествующем налоговом периоде </w:t>
            </w:r>
          </w:p>
          <w:p w14:paraId="1EF5F48A" w14:textId="77777777" w:rsidR="00985B68" w:rsidRPr="00D9376A" w:rsidRDefault="00985B68" w:rsidP="00BE2787">
            <w:pPr>
              <w:ind w:hanging="3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76A">
              <w:rPr>
                <w:rFonts w:ascii="Times New Roman" w:eastAsia="Times New Roman" w:hAnsi="Times New Roman" w:cs="Times New Roman"/>
                <w:lang w:eastAsia="ru-RU"/>
              </w:rPr>
              <w:t xml:space="preserve">2) 2 500 л. произведенного ректификованного этилового спирта передано в структурное подразделение </w:t>
            </w:r>
            <w:r w:rsidRPr="00D937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организации для производства коньяка (крепость 42%)</w:t>
            </w:r>
          </w:p>
          <w:p w14:paraId="5CB3077B" w14:textId="77777777" w:rsidR="00985B68" w:rsidRPr="00D9376A" w:rsidRDefault="00985B68" w:rsidP="00BE2787">
            <w:pPr>
              <w:shd w:val="clear" w:color="auto" w:fill="FFFFFF"/>
              <w:ind w:hanging="35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76A">
              <w:rPr>
                <w:rFonts w:ascii="Times New Roman" w:eastAsia="Times New Roman" w:hAnsi="Times New Roman" w:cs="Times New Roman"/>
                <w:lang w:eastAsia="ru-RU"/>
              </w:rPr>
              <w:t>Рассчитайте сумму акциза, подлежащую уплате в бюджет ООО «Весна» за налоговый период, в случаях:</w:t>
            </w:r>
          </w:p>
          <w:p w14:paraId="5B32E01C" w14:textId="77777777" w:rsidR="00985B68" w:rsidRPr="00D9376A" w:rsidRDefault="00985B68" w:rsidP="00BE2787">
            <w:pPr>
              <w:shd w:val="clear" w:color="auto" w:fill="FFFFFF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76A">
              <w:rPr>
                <w:rFonts w:ascii="Times New Roman" w:eastAsia="Times New Roman" w:hAnsi="Times New Roman" w:cs="Times New Roman"/>
                <w:lang w:eastAsia="ru-RU"/>
              </w:rPr>
              <w:t>а) ОАО «Вертикаль» уплатило авансовый платеж в бюджет в предшествующем налоговом периоде;</w:t>
            </w:r>
          </w:p>
          <w:p w14:paraId="49CC77A0" w14:textId="77777777" w:rsidR="00985B68" w:rsidRDefault="00985B68" w:rsidP="00BE2787">
            <w:pPr>
              <w:shd w:val="clear" w:color="auto" w:fill="FFFFFF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76A">
              <w:rPr>
                <w:rFonts w:ascii="Times New Roman" w:eastAsia="Times New Roman" w:hAnsi="Times New Roman" w:cs="Times New Roman"/>
                <w:lang w:eastAsia="ru-RU"/>
              </w:rPr>
              <w:t>б) ОАО «Вертикаль» не уплатило авансовый платеж в бюджет в предшествующем налоговом периоде.</w:t>
            </w:r>
          </w:p>
          <w:p w14:paraId="44160CB7" w14:textId="77777777" w:rsidR="001F32D1" w:rsidRDefault="001F32D1" w:rsidP="00BE2787">
            <w:pPr>
              <w:shd w:val="clear" w:color="auto" w:fill="FFFFFF"/>
              <w:ind w:left="-142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F2AF49" w14:textId="77777777" w:rsidR="001F32D1" w:rsidRDefault="001F32D1" w:rsidP="00BE2787">
            <w:pPr>
              <w:rPr>
                <w:rFonts w:ascii="Times New Roman" w:hAnsi="Times New Roman" w:cs="Times New Roman"/>
              </w:rPr>
            </w:pPr>
            <w:r w:rsidRPr="001F32D1">
              <w:rPr>
                <w:rFonts w:ascii="Times New Roman" w:hAnsi="Times New Roman" w:cs="Times New Roman"/>
                <w:b/>
              </w:rPr>
              <w:t>Вопрос 3.</w:t>
            </w:r>
            <w:r w:rsidRPr="001F32D1">
              <w:rPr>
                <w:rFonts w:ascii="Times New Roman" w:hAnsi="Times New Roman" w:cs="Times New Roman"/>
              </w:rPr>
              <w:t xml:space="preserve"> Сформулируйте группы расходов, связанных с производством и реализацией товаров (работ, услуг), при исчислении налога на прибыль организаций? </w:t>
            </w:r>
          </w:p>
          <w:p w14:paraId="253B3F17" w14:textId="77777777" w:rsidR="007B7ED2" w:rsidRDefault="007B7ED2" w:rsidP="00BE2787">
            <w:pPr>
              <w:rPr>
                <w:rFonts w:ascii="Times New Roman" w:hAnsi="Times New Roman" w:cs="Times New Roman"/>
              </w:rPr>
            </w:pPr>
          </w:p>
          <w:p w14:paraId="6CF01857" w14:textId="77777777" w:rsidR="007B7ED2" w:rsidRDefault="007B7ED2" w:rsidP="00BE2787">
            <w:pPr>
              <w:rPr>
                <w:rFonts w:ascii="Times New Roman" w:hAnsi="Times New Roman" w:cs="Times New Roman"/>
              </w:rPr>
            </w:pPr>
            <w:r w:rsidRPr="007B7ED2">
              <w:rPr>
                <w:rFonts w:ascii="Times New Roman" w:hAnsi="Times New Roman" w:cs="Times New Roman"/>
                <w:b/>
              </w:rPr>
              <w:t xml:space="preserve">Задание 3. </w:t>
            </w:r>
            <w:r w:rsidRPr="007B7ED2">
              <w:rPr>
                <w:rFonts w:ascii="Times New Roman" w:hAnsi="Times New Roman" w:cs="Times New Roman"/>
              </w:rPr>
              <w:t>На основании</w:t>
            </w:r>
          </w:p>
          <w:p w14:paraId="51E2AA48" w14:textId="77777777" w:rsidR="007B7ED2" w:rsidRDefault="007B7ED2" w:rsidP="00BE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отчетности организации о наличии и движении основных средств выделите объекты налогообложения и сформируйте налоговую базу по налогу на имущество организаций</w:t>
            </w:r>
          </w:p>
          <w:p w14:paraId="7FAB5C8D" w14:textId="77777777" w:rsidR="00B72AD6" w:rsidRDefault="00B72AD6" w:rsidP="00BE2787">
            <w:pPr>
              <w:rPr>
                <w:rFonts w:ascii="Times New Roman" w:hAnsi="Times New Roman" w:cs="Times New Roman"/>
              </w:rPr>
            </w:pPr>
          </w:p>
          <w:p w14:paraId="6C0A899A" w14:textId="77777777" w:rsidR="00B72AD6" w:rsidRDefault="00B72AD6" w:rsidP="00BE2787">
            <w:pPr>
              <w:rPr>
                <w:rFonts w:ascii="Times New Roman" w:hAnsi="Times New Roman" w:cs="Times New Roman"/>
              </w:rPr>
            </w:pPr>
          </w:p>
          <w:p w14:paraId="21D2F81C" w14:textId="77777777" w:rsidR="008D4A68" w:rsidRDefault="008D4A68" w:rsidP="00BE2787">
            <w:pPr>
              <w:rPr>
                <w:rFonts w:ascii="Times New Roman" w:hAnsi="Times New Roman" w:cs="Times New Roman"/>
                <w:highlight w:val="magenta"/>
              </w:rPr>
            </w:pPr>
          </w:p>
          <w:p w14:paraId="35850C56" w14:textId="67446570" w:rsidR="00B72AD6" w:rsidRDefault="00B72AD6" w:rsidP="00BE2787">
            <w:pPr>
              <w:rPr>
                <w:rFonts w:ascii="Times New Roman" w:hAnsi="Times New Roman" w:cs="Times New Roman"/>
              </w:rPr>
            </w:pPr>
            <w:r w:rsidRPr="0089065E">
              <w:rPr>
                <w:rFonts w:ascii="Times New Roman" w:hAnsi="Times New Roman" w:cs="Times New Roman"/>
                <w:b/>
                <w:bCs/>
              </w:rPr>
              <w:t>Вопрос 4.</w:t>
            </w:r>
            <w:r w:rsidRPr="00E562EF">
              <w:rPr>
                <w:rFonts w:ascii="Times New Roman" w:hAnsi="Times New Roman" w:cs="Times New Roman"/>
              </w:rPr>
              <w:t xml:space="preserve"> </w:t>
            </w:r>
            <w:r w:rsidR="005C2439" w:rsidRPr="00E562EF">
              <w:rPr>
                <w:rFonts w:ascii="Times New Roman" w:hAnsi="Times New Roman" w:cs="Times New Roman"/>
              </w:rPr>
              <w:t>Каким</w:t>
            </w:r>
            <w:r w:rsidR="005C2439">
              <w:rPr>
                <w:rFonts w:ascii="Times New Roman" w:hAnsi="Times New Roman" w:cs="Times New Roman"/>
              </w:rPr>
              <w:t xml:space="preserve"> требованиям должна удовлетворять организация, чтобы иметь право на применение кассового метода признания доходов и расходов?</w:t>
            </w:r>
          </w:p>
          <w:p w14:paraId="4C3701A1" w14:textId="77777777" w:rsidR="00B72AD6" w:rsidRDefault="00B72AD6" w:rsidP="00BE2787">
            <w:pPr>
              <w:rPr>
                <w:rFonts w:ascii="Times New Roman" w:hAnsi="Times New Roman" w:cs="Times New Roman"/>
              </w:rPr>
            </w:pPr>
          </w:p>
          <w:p w14:paraId="0EDFE95A" w14:textId="77777777" w:rsidR="00B72AD6" w:rsidRDefault="00B72AD6" w:rsidP="00BE278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72AD6">
              <w:rPr>
                <w:rFonts w:ascii="Times New Roman" w:hAnsi="Times New Roman" w:cs="Times New Roman"/>
                <w:b/>
              </w:rPr>
              <w:t>Задание 4.</w:t>
            </w:r>
            <w:r w:rsidRPr="00B72AD6">
              <w:rPr>
                <w:rFonts w:ascii="Times New Roman" w:hAnsi="Times New Roman" w:cs="Times New Roman"/>
              </w:rPr>
              <w:t xml:space="preserve"> В плановых расчетах налоговых платежей организации, работающей на общей системе налогообложения, на год определены следующие показатели: выручка без </w:t>
            </w:r>
            <w:r w:rsidRPr="00B72AD6">
              <w:rPr>
                <w:rFonts w:ascii="Times New Roman" w:hAnsi="Times New Roman" w:cs="Times New Roman"/>
              </w:rPr>
              <w:lastRenderedPageBreak/>
              <w:t>НДС -9 000 тыс. руб.; НДС с выручки по ставке 20% - 1 500 тыс.  руб.; материальные затраты – 3 000 тыс. руб.; НДС по материальным затратам -600 тыс. руб.; расходы на оплату труда – 2 000 тыс. руб.; амортизационные отчисления – 1 000 тыс. руб.; налог на прибыль организаций- 600 тыс. руб. Оцените вариант использования организацией в планировании права на освобождение от уплаты НДС по ст. 145 НК РФ</w:t>
            </w:r>
            <w:r w:rsidRPr="00DD1755">
              <w:rPr>
                <w:rFonts w:ascii="Times New Roman" w:hAnsi="Times New Roman" w:cs="Times New Roman"/>
                <w:color w:val="FF0000"/>
              </w:rPr>
              <w:t>.</w:t>
            </w:r>
          </w:p>
          <w:p w14:paraId="3F07CBE1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D022FBA" w14:textId="77777777" w:rsidR="00BE2787" w:rsidRPr="00E562EF" w:rsidRDefault="00BE2787" w:rsidP="00BE2787">
            <w:pPr>
              <w:rPr>
                <w:rFonts w:ascii="Times New Roman" w:hAnsi="Times New Roman" w:cs="Times New Roman"/>
              </w:rPr>
            </w:pPr>
          </w:p>
          <w:p w14:paraId="5A2BEC51" w14:textId="0817128F" w:rsidR="00DD1755" w:rsidRDefault="00DD1755" w:rsidP="00BE2787">
            <w:pPr>
              <w:rPr>
                <w:rFonts w:ascii="Times New Roman" w:hAnsi="Times New Roman" w:cs="Times New Roman"/>
                <w:color w:val="FF0000"/>
              </w:rPr>
            </w:pPr>
            <w:r w:rsidRPr="0089065E">
              <w:rPr>
                <w:rFonts w:ascii="Times New Roman" w:hAnsi="Times New Roman" w:cs="Times New Roman"/>
                <w:b/>
                <w:bCs/>
              </w:rPr>
              <w:t>Вопрос 5.</w:t>
            </w:r>
            <w:r w:rsidRPr="00E562EF">
              <w:rPr>
                <w:rFonts w:ascii="Times New Roman" w:hAnsi="Times New Roman" w:cs="Times New Roman"/>
              </w:rPr>
              <w:t xml:space="preserve"> </w:t>
            </w:r>
            <w:r w:rsidR="00DC28A0" w:rsidRPr="00E562EF">
              <w:rPr>
                <w:rFonts w:ascii="Times New Roman" w:hAnsi="Times New Roman" w:cs="Times New Roman"/>
              </w:rPr>
              <w:t>Обоснуйте</w:t>
            </w:r>
            <w:r w:rsidR="00DC28A0">
              <w:rPr>
                <w:rFonts w:ascii="Times New Roman" w:hAnsi="Times New Roman" w:cs="Times New Roman"/>
              </w:rPr>
              <w:t xml:space="preserve"> цель создания резерва по сомнительным долгам и </w:t>
            </w:r>
            <w:r w:rsidR="00512892">
              <w:rPr>
                <w:rFonts w:ascii="Times New Roman" w:hAnsi="Times New Roman" w:cs="Times New Roman"/>
              </w:rPr>
              <w:t>раскройте порядок</w:t>
            </w:r>
            <w:r w:rsidR="00DC28A0">
              <w:rPr>
                <w:rFonts w:ascii="Times New Roman" w:hAnsi="Times New Roman" w:cs="Times New Roman"/>
              </w:rPr>
              <w:t xml:space="preserve"> его формирования и использования.</w:t>
            </w:r>
          </w:p>
          <w:p w14:paraId="6215B9DD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51248609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0136EA1B" w14:textId="77777777" w:rsidR="00DD1755" w:rsidRDefault="00DD1755" w:rsidP="00BE278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2BFB153" w14:textId="77777777" w:rsidR="007D1F11" w:rsidRDefault="00DD1755" w:rsidP="00BE2787">
            <w:pPr>
              <w:rPr>
                <w:rFonts w:ascii="Times New Roman" w:eastAsia="Calibri" w:hAnsi="Times New Roman" w:cs="Times New Roman"/>
              </w:rPr>
            </w:pPr>
            <w:r w:rsidRPr="00DD1755">
              <w:rPr>
                <w:rFonts w:ascii="Times New Roman" w:hAnsi="Times New Roman" w:cs="Times New Roman"/>
                <w:b/>
              </w:rPr>
              <w:t>Задание 5.</w:t>
            </w:r>
            <w:r w:rsidRPr="00DD1755">
              <w:rPr>
                <w:rFonts w:ascii="Times New Roman" w:hAnsi="Times New Roman" w:cs="Times New Roman"/>
              </w:rPr>
              <w:t xml:space="preserve"> ООО «Технология» осуществляет облагаемые и необлагаемые НДС операции. За налоговый период (1 квартал) выручка от реализации продукции, облагаемой НДС по ставке 10 % составила 870 000 руб., необлагаемой – 130 000 руб. Приобретены материалы для производства облагаемой НДС продукции на сумму 265 000 руб. и комплектующие для необлагаемой НДС продукции на сумму 72 000 руб. (с учетом НДС по ставке 20%). Счета – фактуры оформлены в соответствии с установленными требованиями. </w:t>
            </w:r>
            <w:r w:rsidRPr="00DD1755">
              <w:rPr>
                <w:rFonts w:ascii="Times New Roman" w:eastAsia="Calibri" w:hAnsi="Times New Roman" w:cs="Times New Roman"/>
              </w:rPr>
              <w:lastRenderedPageBreak/>
              <w:t>Рассчитайте НДС к уплате в бюджет в случае раздельного учета облагаемых и необлагаемых НДС операций. Каковы налоговые последствия отказа организации от раздельного учета облагаемых и необлагаемых НДС операций?</w:t>
            </w:r>
          </w:p>
          <w:p w14:paraId="7F029ABC" w14:textId="77777777" w:rsidR="007D1F11" w:rsidRDefault="007D1F11" w:rsidP="00BE2787">
            <w:pPr>
              <w:rPr>
                <w:rFonts w:ascii="Times New Roman" w:eastAsia="Calibri" w:hAnsi="Times New Roman" w:cs="Times New Roman"/>
              </w:rPr>
            </w:pPr>
          </w:p>
          <w:p w14:paraId="21528B06" w14:textId="77777777" w:rsidR="007D1F11" w:rsidRDefault="007D1F11" w:rsidP="00BE2787">
            <w:pPr>
              <w:rPr>
                <w:rFonts w:ascii="Times New Roman" w:eastAsia="Calibri" w:hAnsi="Times New Roman" w:cs="Times New Roman"/>
              </w:rPr>
            </w:pPr>
          </w:p>
          <w:p w14:paraId="76AC36D9" w14:textId="77777777" w:rsidR="007D1F11" w:rsidRPr="007D1F11" w:rsidRDefault="007D1F11" w:rsidP="00BE2787">
            <w:pPr>
              <w:ind w:right="9"/>
              <w:jc w:val="both"/>
              <w:rPr>
                <w:rFonts w:ascii="Times New Roman" w:hAnsi="Times New Roman" w:cs="Times New Roman"/>
              </w:rPr>
            </w:pPr>
            <w:r w:rsidRPr="007D1F11">
              <w:rPr>
                <w:rFonts w:ascii="Times New Roman" w:hAnsi="Times New Roman" w:cs="Times New Roman"/>
                <w:b/>
              </w:rPr>
              <w:t>Вопрос 1</w:t>
            </w:r>
            <w:r w:rsidRPr="007D1F11">
              <w:rPr>
                <w:rFonts w:ascii="Times New Roman" w:hAnsi="Times New Roman" w:cs="Times New Roman"/>
              </w:rPr>
              <w:t>. Раскройте методы оценки влияния налоговой нагрузки на финансовые результаты организации?</w:t>
            </w:r>
          </w:p>
          <w:p w14:paraId="47C12296" w14:textId="77777777" w:rsidR="00DD1755" w:rsidRPr="00DD1755" w:rsidRDefault="00DD1755" w:rsidP="00BE2787">
            <w:pPr>
              <w:rPr>
                <w:rFonts w:ascii="Times New Roman" w:eastAsia="Calibri" w:hAnsi="Times New Roman" w:cs="Times New Roman"/>
                <w:b/>
              </w:rPr>
            </w:pPr>
            <w:r w:rsidRPr="00DD1755">
              <w:rPr>
                <w:rFonts w:ascii="Times New Roman" w:eastAsia="Calibri" w:hAnsi="Times New Roman" w:cs="Times New Roman"/>
                <w:b/>
              </w:rPr>
              <w:tab/>
            </w:r>
          </w:p>
          <w:p w14:paraId="081AEDF8" w14:textId="41F02DA0" w:rsidR="007D1F11" w:rsidRPr="0089065E" w:rsidRDefault="007D1F11" w:rsidP="00BE2787">
            <w:pPr>
              <w:rPr>
                <w:rFonts w:ascii="Times New Roman" w:hAnsi="Times New Roman" w:cs="Times New Roman"/>
                <w:bCs/>
              </w:rPr>
            </w:pPr>
            <w:r w:rsidRPr="0089065E">
              <w:rPr>
                <w:rFonts w:ascii="Times New Roman" w:hAnsi="Times New Roman" w:cs="Times New Roman"/>
                <w:b/>
              </w:rPr>
              <w:t>Задание 1.</w:t>
            </w:r>
            <w:r w:rsidRPr="007D1F11">
              <w:rPr>
                <w:rFonts w:ascii="Times New Roman" w:hAnsi="Times New Roman" w:cs="Times New Roman"/>
                <w:b/>
              </w:rPr>
              <w:t xml:space="preserve"> </w:t>
            </w:r>
            <w:r w:rsidR="0089065E" w:rsidRPr="00685F90">
              <w:rPr>
                <w:rFonts w:ascii="Times New Roman" w:hAnsi="Times New Roman" w:cs="Times New Roman"/>
              </w:rPr>
              <w:t xml:space="preserve">Табачная фабрика произвела в марте 202Х г. 2,5 млн. </w:t>
            </w:r>
            <w:proofErr w:type="spellStart"/>
            <w:r w:rsidR="0089065E" w:rsidRPr="00685F90">
              <w:rPr>
                <w:rFonts w:ascii="Times New Roman" w:hAnsi="Times New Roman" w:cs="Times New Roman"/>
              </w:rPr>
              <w:t>шт</w:t>
            </w:r>
            <w:proofErr w:type="spellEnd"/>
            <w:r w:rsidR="0089065E" w:rsidRPr="00685F90">
              <w:rPr>
                <w:rFonts w:ascii="Times New Roman" w:hAnsi="Times New Roman" w:cs="Times New Roman"/>
              </w:rPr>
              <w:t xml:space="preserve"> сигарет, 1000 шт. сигар, 500 кг табака курительного. В марте реализовано 60% произведенных сигарет (пачка стандартная, себестоимость пачки 75 руб., рыночная цена 135 руб. максимальная розничная цена 115 руб. Также реализовано 80% произведенных сигар и табака. Кроме того, 1000 пачек сигарет направлено на натуральную оплату труда и 200 пачек подарено гостям фабрики.  100 тыс. пачек сигарет и 5 000 сигар передано в уставный капитал вновь создаваемого предприятия. В марте в</w:t>
            </w:r>
            <w:r w:rsidR="00FC313A">
              <w:rPr>
                <w:rFonts w:ascii="Times New Roman" w:hAnsi="Times New Roman" w:cs="Times New Roman"/>
              </w:rPr>
              <w:t xml:space="preserve"> </w:t>
            </w:r>
            <w:r w:rsidR="0089065E" w:rsidRPr="00685F90">
              <w:rPr>
                <w:rFonts w:ascii="Times New Roman" w:hAnsi="Times New Roman" w:cs="Times New Roman"/>
              </w:rPr>
              <w:t xml:space="preserve">компанией РФ ввезено 1 млн. электронных систем доставки никотина. </w:t>
            </w:r>
            <w:r w:rsidR="0089065E" w:rsidRPr="00685F90">
              <w:rPr>
                <w:rFonts w:ascii="Times New Roman" w:hAnsi="Times New Roman" w:cs="Times New Roman"/>
                <w:bCs/>
              </w:rPr>
              <w:t>Определите сумму акциза, подлежащего уплате в бюджет за март.</w:t>
            </w:r>
          </w:p>
          <w:p w14:paraId="0C27FEE4" w14:textId="77777777" w:rsidR="007D1F11" w:rsidRDefault="007D1F11" w:rsidP="00BE2787">
            <w:pPr>
              <w:rPr>
                <w:rFonts w:ascii="Times New Roman" w:hAnsi="Times New Roman" w:cs="Times New Roman"/>
                <w:b/>
              </w:rPr>
            </w:pPr>
          </w:p>
          <w:p w14:paraId="756A225A" w14:textId="77777777" w:rsidR="007D1F11" w:rsidRPr="007D1F11" w:rsidRDefault="007D1F11" w:rsidP="00BE2787">
            <w:pPr>
              <w:ind w:right="9"/>
              <w:rPr>
                <w:rFonts w:ascii="Times New Roman" w:hAnsi="Times New Roman" w:cs="Times New Roman"/>
              </w:rPr>
            </w:pPr>
            <w:r w:rsidRPr="0089758C">
              <w:rPr>
                <w:rFonts w:ascii="Times New Roman" w:hAnsi="Times New Roman" w:cs="Times New Roman"/>
                <w:b/>
              </w:rPr>
              <w:t xml:space="preserve">Вопрос </w:t>
            </w:r>
            <w:r w:rsidR="0089758C" w:rsidRPr="0089758C">
              <w:rPr>
                <w:rFonts w:ascii="Times New Roman" w:hAnsi="Times New Roman" w:cs="Times New Roman"/>
                <w:b/>
              </w:rPr>
              <w:t>2</w:t>
            </w:r>
            <w:r w:rsidRPr="0089758C">
              <w:rPr>
                <w:rFonts w:ascii="Times New Roman" w:hAnsi="Times New Roman" w:cs="Times New Roman"/>
                <w:b/>
              </w:rPr>
              <w:t>.</w:t>
            </w:r>
            <w:r w:rsidRPr="007D1F11">
              <w:rPr>
                <w:rFonts w:ascii="Times New Roman" w:hAnsi="Times New Roman" w:cs="Times New Roman"/>
              </w:rPr>
              <w:t xml:space="preserve"> Какие инструменты налогового стимулирования </w:t>
            </w:r>
            <w:r w:rsidRPr="007D1F11">
              <w:rPr>
                <w:rFonts w:ascii="Times New Roman" w:hAnsi="Times New Roman" w:cs="Times New Roman"/>
              </w:rPr>
              <w:lastRenderedPageBreak/>
              <w:t>оказывают влияние на предпринимательскую активность организаций и на формирование источников финансирования капитальных вложений в основные фонды?</w:t>
            </w:r>
          </w:p>
          <w:p w14:paraId="03B4D960" w14:textId="77777777" w:rsidR="007D1F11" w:rsidRPr="007D1F11" w:rsidRDefault="007D1F11" w:rsidP="00BE2787">
            <w:pPr>
              <w:rPr>
                <w:rFonts w:ascii="Times New Roman" w:hAnsi="Times New Roman" w:cs="Times New Roman"/>
                <w:b/>
              </w:rPr>
            </w:pPr>
          </w:p>
          <w:p w14:paraId="3BF4B0E8" w14:textId="3B5EB8AD" w:rsidR="00676E6E" w:rsidRPr="00B13480" w:rsidRDefault="0089758C" w:rsidP="00BE278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6E6E">
              <w:rPr>
                <w:rFonts w:ascii="Times New Roman" w:hAnsi="Times New Roman" w:cs="Times New Roman"/>
                <w:b/>
              </w:rPr>
              <w:t>Задание 2.</w:t>
            </w:r>
            <w:r w:rsidRPr="007D1F11">
              <w:rPr>
                <w:rFonts w:ascii="Times New Roman" w:hAnsi="Times New Roman" w:cs="Times New Roman"/>
                <w:b/>
              </w:rPr>
              <w:t xml:space="preserve"> </w:t>
            </w:r>
            <w:r w:rsidR="00676E6E" w:rsidRPr="00B13480">
              <w:rPr>
                <w:rFonts w:ascii="Times New Roman" w:eastAsia="Times New Roman" w:hAnsi="Times New Roman" w:cs="Times New Roman"/>
                <w:lang w:eastAsia="ru-RU"/>
              </w:rPr>
              <w:t xml:space="preserve">Ликеро-водочным заводом в мае была: реализована через магазин продукция с объемной долей этилового спирта 35% в кол-ве 2 420 </w:t>
            </w:r>
            <w:proofErr w:type="spellStart"/>
            <w:r w:rsidR="00676E6E" w:rsidRPr="00B13480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r w:rsidR="00676E6E" w:rsidRPr="00B13480">
              <w:rPr>
                <w:rFonts w:ascii="Times New Roman" w:eastAsia="Times New Roman" w:hAnsi="Times New Roman" w:cs="Times New Roman"/>
                <w:lang w:eastAsia="ru-RU"/>
              </w:rPr>
              <w:t xml:space="preserve"> бутылок (объем каждой </w:t>
            </w:r>
            <w:smartTag w:uri="urn:schemas-microsoft-com:office:smarttags" w:element="metricconverter">
              <w:smartTagPr>
                <w:attr w:name="ProductID" w:val="0,7 л"/>
              </w:smartTagPr>
              <w:r w:rsidR="00676E6E" w:rsidRPr="00B13480">
                <w:rPr>
                  <w:rFonts w:ascii="Times New Roman" w:eastAsia="Times New Roman" w:hAnsi="Times New Roman" w:cs="Times New Roman"/>
                  <w:lang w:eastAsia="ru-RU"/>
                </w:rPr>
                <w:t>0,7 л</w:t>
              </w:r>
            </w:smartTag>
            <w:r w:rsidR="00676E6E" w:rsidRPr="00B13480">
              <w:rPr>
                <w:rFonts w:ascii="Times New Roman" w:eastAsia="Times New Roman" w:hAnsi="Times New Roman" w:cs="Times New Roman"/>
                <w:lang w:eastAsia="ru-RU"/>
              </w:rPr>
              <w:t xml:space="preserve">); произведена алкогольная продукция (объемная доля этилового спирта 40%) в кол-ве 26750 бутылок (0,7 каждая); оприходован и оплачен этиловый спирт (96%) в кол-ве </w:t>
            </w:r>
            <w:smartTag w:uri="urn:schemas-microsoft-com:office:smarttags" w:element="metricconverter">
              <w:smartTagPr>
                <w:attr w:name="ProductID" w:val="600 л"/>
              </w:smartTagPr>
              <w:r w:rsidR="00676E6E" w:rsidRPr="00B13480">
                <w:rPr>
                  <w:rFonts w:ascii="Times New Roman" w:eastAsia="Times New Roman" w:hAnsi="Times New Roman" w:cs="Times New Roman"/>
                  <w:lang w:eastAsia="ru-RU"/>
                </w:rPr>
                <w:t>600 л</w:t>
              </w:r>
            </w:smartTag>
            <w:r w:rsidR="00676E6E" w:rsidRPr="00B13480">
              <w:rPr>
                <w:rFonts w:ascii="Times New Roman" w:eastAsia="Times New Roman" w:hAnsi="Times New Roman" w:cs="Times New Roman"/>
                <w:lang w:eastAsia="ru-RU"/>
              </w:rPr>
              <w:t>., спирт полностью списан в производство. Рассчитайте сумму акциза, подлежащего уплате в бюджет за май в трех различных ситуациях:</w:t>
            </w:r>
          </w:p>
          <w:p w14:paraId="35337A57" w14:textId="77777777" w:rsidR="00676E6E" w:rsidRPr="00B13480" w:rsidRDefault="00676E6E" w:rsidP="00BE278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480">
              <w:rPr>
                <w:rFonts w:ascii="Times New Roman" w:eastAsia="Times New Roman" w:hAnsi="Times New Roman" w:cs="Times New Roman"/>
                <w:lang w:eastAsia="ru-RU"/>
              </w:rPr>
              <w:t>а) предприятие уплатило в апреле авансовый платеж;</w:t>
            </w:r>
          </w:p>
          <w:p w14:paraId="12E92F14" w14:textId="77777777" w:rsidR="00676E6E" w:rsidRPr="00B13480" w:rsidRDefault="00676E6E" w:rsidP="00BE278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480">
              <w:rPr>
                <w:rFonts w:ascii="Times New Roman" w:eastAsia="Times New Roman" w:hAnsi="Times New Roman" w:cs="Times New Roman"/>
                <w:lang w:eastAsia="ru-RU"/>
              </w:rPr>
              <w:t>б) предприятие имеет банковскую гарантию;</w:t>
            </w:r>
          </w:p>
          <w:p w14:paraId="16BFD315" w14:textId="77777777" w:rsidR="00676E6E" w:rsidRPr="00B13480" w:rsidRDefault="00676E6E" w:rsidP="00BE278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480">
              <w:rPr>
                <w:rFonts w:ascii="Times New Roman" w:eastAsia="Times New Roman" w:hAnsi="Times New Roman" w:cs="Times New Roman"/>
                <w:lang w:eastAsia="ru-RU"/>
              </w:rPr>
              <w:t>в) предприятие не имеет банковской гарантии, но и свидетельства об уплате авансового платежа с отметкой налогового органа поставщику спирта не предоставило.</w:t>
            </w:r>
          </w:p>
          <w:p w14:paraId="651A6FD8" w14:textId="17EDC572" w:rsidR="0089758C" w:rsidRDefault="00676E6E" w:rsidP="00BE278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480">
              <w:rPr>
                <w:rFonts w:ascii="Times New Roman" w:eastAsia="Times New Roman" w:hAnsi="Times New Roman" w:cs="Times New Roman"/>
                <w:lang w:eastAsia="ru-RU"/>
              </w:rPr>
              <w:t>Какой вариант является наиболее выгодным для предприятия?</w:t>
            </w:r>
          </w:p>
          <w:p w14:paraId="17BC55D9" w14:textId="77777777" w:rsidR="00BE2787" w:rsidRPr="00676E6E" w:rsidRDefault="00BE2787" w:rsidP="00BE278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1C12BC" w14:textId="77777777" w:rsidR="0089758C" w:rsidRPr="0089758C" w:rsidRDefault="0089758C" w:rsidP="00BE2787">
            <w:pPr>
              <w:rPr>
                <w:rFonts w:ascii="Times New Roman" w:hAnsi="Times New Roman" w:cs="Times New Roman"/>
                <w:b/>
              </w:rPr>
            </w:pPr>
            <w:r w:rsidRPr="0089758C">
              <w:rPr>
                <w:rFonts w:ascii="Times New Roman" w:hAnsi="Times New Roman" w:cs="Times New Roman"/>
                <w:b/>
              </w:rPr>
              <w:t>Вопрос 3</w:t>
            </w:r>
            <w:r w:rsidRPr="0089758C">
              <w:rPr>
                <w:rFonts w:ascii="Times New Roman" w:hAnsi="Times New Roman" w:cs="Times New Roman"/>
              </w:rPr>
              <w:t>. Какое влияние на налоговую нагрузку организаций оказывают специальные налоговые режимы? Мотивируйте свой ответ</w:t>
            </w:r>
          </w:p>
          <w:p w14:paraId="0C079A68" w14:textId="77777777" w:rsidR="0089758C" w:rsidRDefault="0089758C" w:rsidP="00BE2787">
            <w:pPr>
              <w:rPr>
                <w:rFonts w:ascii="Times New Roman" w:hAnsi="Times New Roman" w:cs="Times New Roman"/>
                <w:b/>
                <w:highlight w:val="magenta"/>
              </w:rPr>
            </w:pPr>
          </w:p>
          <w:p w14:paraId="1ABB2EAC" w14:textId="685B5953" w:rsidR="001F32D1" w:rsidRDefault="0089758C" w:rsidP="00BE2787">
            <w:pPr>
              <w:rPr>
                <w:rFonts w:ascii="Times New Roman" w:hAnsi="Times New Roman" w:cs="Times New Roman"/>
                <w:b/>
              </w:rPr>
            </w:pPr>
            <w:r w:rsidRPr="00B545AC">
              <w:rPr>
                <w:rFonts w:ascii="Times New Roman" w:hAnsi="Times New Roman" w:cs="Times New Roman"/>
                <w:b/>
              </w:rPr>
              <w:t>Задание 3.</w:t>
            </w:r>
            <w:r w:rsidRPr="007D1F1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7B9E797" w14:textId="40D61FC6" w:rsidR="0031481E" w:rsidRPr="00BE2787" w:rsidRDefault="00B545AC" w:rsidP="00BE2787"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 итогам второго отчетного периода компания имеет следующие результаты деятельности: доходы от реализации 3,2 млн. руб., внереализационные доходы 1,4 млн. руб., расходы, связанные с производством и реализацией составили 2,6 млн. руб., внереализационные расходы – 1,3 млн. руб. По итогам первого отчетного периода организацией был уплачен авансовый платеж 40 тыс. руб. Остаток не перенесённого убытка прошлого налогового периода составляет 500 тыс. руб. Определите порядок формирования налоговой базы</w:t>
            </w:r>
            <w:r w:rsidR="007024E0">
              <w:rPr>
                <w:rFonts w:ascii="Times New Roman" w:eastAsia="Times New Roman" w:hAnsi="Times New Roman" w:cs="Times New Roman"/>
                <w:lang w:eastAsia="ru-RU"/>
              </w:rPr>
              <w:t xml:space="preserve"> по налогу на прибыль организаций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порядок перенесения на текущий период убытка прошлых лет, а также сумму авансового платежа за второй отчетный период, подлежащего уплате в бюджет.</w:t>
            </w:r>
          </w:p>
          <w:p w14:paraId="21F660D4" w14:textId="77777777" w:rsidR="00985B68" w:rsidRPr="00985B68" w:rsidRDefault="00985B68" w:rsidP="00BE2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</w:tbl>
    <w:p w14:paraId="434BECBD" w14:textId="77777777" w:rsidR="00A8280A" w:rsidRPr="004E7AD3" w:rsidRDefault="00A8280A" w:rsidP="00A8280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14:paraId="52C5EAE5" w14:textId="186C6481" w:rsidR="00C96E1C" w:rsidRPr="0089758C" w:rsidRDefault="00C96E1C" w:rsidP="00C96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29731735"/>
      <w:bookmarkStart w:id="30" w:name="_Toc71222108"/>
      <w:r w:rsidRPr="0089758C">
        <w:rPr>
          <w:rFonts w:ascii="Times New Roman" w:hAnsi="Times New Roman" w:cs="Times New Roman"/>
          <w:sz w:val="28"/>
          <w:szCs w:val="28"/>
        </w:rPr>
        <w:t>Образовательная программа «Логистика», профиль «Логистика» (очное)</w:t>
      </w:r>
      <w:r w:rsidR="00262F5F">
        <w:rPr>
          <w:rFonts w:ascii="Times New Roman" w:hAnsi="Times New Roman" w:cs="Times New Roman"/>
          <w:sz w:val="28"/>
          <w:szCs w:val="28"/>
        </w:rPr>
        <w:t xml:space="preserve"> (2021)</w:t>
      </w:r>
    </w:p>
    <w:p w14:paraId="0DD14409" w14:textId="77777777" w:rsidR="00C96E1C" w:rsidRDefault="00C96E1C" w:rsidP="00C96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58C">
        <w:rPr>
          <w:rFonts w:ascii="Times New Roman" w:hAnsi="Times New Roman" w:cs="Times New Roman"/>
          <w:sz w:val="28"/>
          <w:szCs w:val="28"/>
        </w:rPr>
        <w:t>Образовательная программа «Маркетинг», профиль «Маркетинг» (очное, очно-заочное с применением дистанционных образовательных технологий)</w:t>
      </w:r>
    </w:p>
    <w:p w14:paraId="302BD5E0" w14:textId="2202C50D" w:rsidR="0089758C" w:rsidRDefault="00942596" w:rsidP="00C96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(2021)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D740E" w14:paraId="58E71D2F" w14:textId="77777777" w:rsidTr="0089758C">
        <w:tc>
          <w:tcPr>
            <w:tcW w:w="2336" w:type="dxa"/>
          </w:tcPr>
          <w:p w14:paraId="1CB8CC97" w14:textId="77777777" w:rsidR="0089758C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E9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336" w:type="dxa"/>
          </w:tcPr>
          <w:p w14:paraId="788D8B01" w14:textId="77777777" w:rsidR="0089758C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E9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индикаторов достижения компетенции</w:t>
            </w:r>
          </w:p>
        </w:tc>
        <w:tc>
          <w:tcPr>
            <w:tcW w:w="2336" w:type="dxa"/>
          </w:tcPr>
          <w:p w14:paraId="691A9082" w14:textId="77777777" w:rsidR="0089758C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E9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337" w:type="dxa"/>
          </w:tcPr>
          <w:p w14:paraId="3B26C1D7" w14:textId="77777777" w:rsidR="0089758C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E97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 контрольные задания</w:t>
            </w:r>
          </w:p>
        </w:tc>
      </w:tr>
      <w:tr w:rsidR="00DD740E" w14:paraId="18BFAD87" w14:textId="77777777" w:rsidTr="0089758C">
        <w:tc>
          <w:tcPr>
            <w:tcW w:w="2336" w:type="dxa"/>
          </w:tcPr>
          <w:p w14:paraId="35578A3D" w14:textId="77777777" w:rsidR="005432B1" w:rsidRPr="005432B1" w:rsidRDefault="005432B1" w:rsidP="005432B1">
            <w:pPr>
              <w:jc w:val="both"/>
              <w:rPr>
                <w:rFonts w:ascii="Times New Roman" w:hAnsi="Times New Roman"/>
                <w:b/>
                <w:u w:val="single"/>
              </w:rPr>
            </w:pPr>
            <w:r w:rsidRPr="005432B1">
              <w:rPr>
                <w:rFonts w:ascii="Times New Roman" w:hAnsi="Times New Roman"/>
                <w:b/>
                <w:u w:val="single"/>
              </w:rPr>
              <w:t>ПКН-5</w:t>
            </w:r>
          </w:p>
          <w:p w14:paraId="7A5F0ACB" w14:textId="77777777" w:rsidR="005432B1" w:rsidRPr="005432B1" w:rsidRDefault="005432B1" w:rsidP="005432B1">
            <w:pPr>
              <w:jc w:val="both"/>
              <w:rPr>
                <w:rFonts w:ascii="Times New Roman" w:hAnsi="Times New Roman"/>
              </w:rPr>
            </w:pPr>
            <w:r w:rsidRPr="005432B1">
              <w:rPr>
                <w:rFonts w:ascii="Times New Roman" w:hAnsi="Times New Roman" w:cs="Times New Roman"/>
              </w:rPr>
              <w:t xml:space="preserve">Владение основами финансового учета и отчетности, а также принципами управленческого </w:t>
            </w:r>
            <w:r w:rsidRPr="005432B1">
              <w:rPr>
                <w:rFonts w:ascii="Times New Roman" w:hAnsi="Times New Roman" w:cs="Times New Roman"/>
              </w:rPr>
              <w:lastRenderedPageBreak/>
              <w:t>учета в целях использования данных учета для принятия управленческих решений</w:t>
            </w:r>
          </w:p>
          <w:p w14:paraId="2B2DF646" w14:textId="77777777" w:rsidR="005432B1" w:rsidRPr="005432B1" w:rsidRDefault="005432B1" w:rsidP="005432B1">
            <w:pPr>
              <w:jc w:val="both"/>
              <w:rPr>
                <w:rFonts w:ascii="Times New Roman" w:hAnsi="Times New Roman"/>
              </w:rPr>
            </w:pPr>
          </w:p>
          <w:p w14:paraId="1D4D9DE5" w14:textId="77777777" w:rsidR="005432B1" w:rsidRPr="005432B1" w:rsidRDefault="005432B1" w:rsidP="005432B1">
            <w:pPr>
              <w:jc w:val="both"/>
              <w:rPr>
                <w:rFonts w:ascii="Times New Roman" w:hAnsi="Times New Roman"/>
              </w:rPr>
            </w:pPr>
          </w:p>
          <w:p w14:paraId="45AF1217" w14:textId="77777777" w:rsidR="0089758C" w:rsidRDefault="0089758C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6855C329" w14:textId="77777777" w:rsidR="005432B1" w:rsidRPr="005432B1" w:rsidRDefault="005432B1" w:rsidP="005432B1">
            <w:pPr>
              <w:pStyle w:val="a7"/>
              <w:spacing w:after="200" w:line="276" w:lineRule="auto"/>
              <w:ind w:left="0"/>
              <w:rPr>
                <w:rFonts w:ascii="Times New Roman" w:hAnsi="Times New Roman" w:cs="Times New Roman"/>
              </w:rPr>
            </w:pPr>
            <w:r w:rsidRPr="00AA5013"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Pr="005432B1">
              <w:rPr>
                <w:rFonts w:ascii="Times New Roman" w:hAnsi="Times New Roman" w:cs="Times New Roman"/>
              </w:rPr>
              <w:t xml:space="preserve">. Применяет результаты анализа финансовой, бухгалтерской, управленческой </w:t>
            </w:r>
            <w:r w:rsidRPr="005432B1">
              <w:rPr>
                <w:rFonts w:ascii="Times New Roman" w:hAnsi="Times New Roman" w:cs="Times New Roman"/>
              </w:rPr>
              <w:lastRenderedPageBreak/>
              <w:t>отчетности при составлении стратегических финансовых, инвестиционных планов, отборе проектов и принятии управленческих решений</w:t>
            </w:r>
          </w:p>
          <w:p w14:paraId="3D2CEEAF" w14:textId="77777777" w:rsidR="0089758C" w:rsidRDefault="0089758C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CD93E6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AFE714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409BF1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AB56CC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2DBFAD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1F3B86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3B37E7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DC89E8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A38631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5FB17B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28B7EB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246C23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557CA3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9B7838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5FD1B1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FC2281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C49956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3B5659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6C99EE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5A1434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C5F971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FF22EB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EB5410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049040" w14:textId="77777777" w:rsidR="005432B1" w:rsidRDefault="005432B1" w:rsidP="005432B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14:paraId="701EC80E" w14:textId="77777777" w:rsidR="005432B1" w:rsidRDefault="005432B1" w:rsidP="005432B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14:paraId="1C0BF686" w14:textId="77777777" w:rsidR="00FC313A" w:rsidRDefault="00FC313A" w:rsidP="00AA5013">
            <w:pPr>
              <w:rPr>
                <w:rFonts w:ascii="Times New Roman" w:eastAsia="Calibri" w:hAnsi="Times New Roman" w:cs="Times New Roman"/>
              </w:rPr>
            </w:pPr>
          </w:p>
          <w:p w14:paraId="11FD35AB" w14:textId="77777777" w:rsidR="00FC313A" w:rsidRDefault="00FC313A" w:rsidP="00AA5013">
            <w:pPr>
              <w:rPr>
                <w:rFonts w:ascii="Times New Roman" w:eastAsia="Calibri" w:hAnsi="Times New Roman" w:cs="Times New Roman"/>
              </w:rPr>
            </w:pPr>
          </w:p>
          <w:p w14:paraId="3A00A36F" w14:textId="77777777" w:rsidR="00FC313A" w:rsidRDefault="00FC313A" w:rsidP="00AA5013">
            <w:pPr>
              <w:rPr>
                <w:rFonts w:ascii="Times New Roman" w:eastAsia="Calibri" w:hAnsi="Times New Roman" w:cs="Times New Roman"/>
              </w:rPr>
            </w:pPr>
          </w:p>
          <w:p w14:paraId="458AA9A6" w14:textId="77777777" w:rsidR="00FC313A" w:rsidRDefault="00FC313A" w:rsidP="00AA5013">
            <w:pPr>
              <w:rPr>
                <w:rFonts w:ascii="Times New Roman" w:eastAsia="Calibri" w:hAnsi="Times New Roman" w:cs="Times New Roman"/>
              </w:rPr>
            </w:pPr>
          </w:p>
          <w:p w14:paraId="739B145A" w14:textId="77777777" w:rsidR="00FC313A" w:rsidRDefault="00FC313A" w:rsidP="00AA5013">
            <w:pPr>
              <w:rPr>
                <w:rFonts w:ascii="Times New Roman" w:eastAsia="Calibri" w:hAnsi="Times New Roman" w:cs="Times New Roman"/>
              </w:rPr>
            </w:pPr>
          </w:p>
          <w:p w14:paraId="1F68B2BD" w14:textId="77777777" w:rsidR="00FC313A" w:rsidRDefault="00FC313A" w:rsidP="00AA5013">
            <w:pPr>
              <w:rPr>
                <w:rFonts w:ascii="Times New Roman" w:eastAsia="Calibri" w:hAnsi="Times New Roman" w:cs="Times New Roman"/>
              </w:rPr>
            </w:pPr>
          </w:p>
          <w:p w14:paraId="0E9DC1D3" w14:textId="77777777" w:rsidR="00FC313A" w:rsidRDefault="00FC313A" w:rsidP="00AA5013">
            <w:pPr>
              <w:rPr>
                <w:rFonts w:ascii="Times New Roman" w:eastAsia="Calibri" w:hAnsi="Times New Roman" w:cs="Times New Roman"/>
              </w:rPr>
            </w:pPr>
          </w:p>
          <w:p w14:paraId="552161DD" w14:textId="77777777" w:rsidR="00FC313A" w:rsidRDefault="00FC313A" w:rsidP="00AA5013">
            <w:pPr>
              <w:rPr>
                <w:rFonts w:ascii="Times New Roman" w:eastAsia="Calibri" w:hAnsi="Times New Roman" w:cs="Times New Roman"/>
              </w:rPr>
            </w:pPr>
          </w:p>
          <w:p w14:paraId="7CB44D8C" w14:textId="77777777" w:rsidR="00FC313A" w:rsidRDefault="00FC313A" w:rsidP="00AA5013">
            <w:pPr>
              <w:rPr>
                <w:rFonts w:ascii="Times New Roman" w:eastAsia="Calibri" w:hAnsi="Times New Roman" w:cs="Times New Roman"/>
              </w:rPr>
            </w:pPr>
          </w:p>
          <w:p w14:paraId="2C0FF423" w14:textId="77777777" w:rsidR="00FC313A" w:rsidRDefault="00FC313A" w:rsidP="00AA5013">
            <w:pPr>
              <w:rPr>
                <w:rFonts w:ascii="Times New Roman" w:eastAsia="Calibri" w:hAnsi="Times New Roman" w:cs="Times New Roman"/>
              </w:rPr>
            </w:pPr>
          </w:p>
          <w:p w14:paraId="7B15BB5A" w14:textId="77777777" w:rsidR="00FC313A" w:rsidRDefault="00FC313A" w:rsidP="00AA5013">
            <w:pPr>
              <w:rPr>
                <w:rFonts w:ascii="Times New Roman" w:eastAsia="Calibri" w:hAnsi="Times New Roman" w:cs="Times New Roman"/>
              </w:rPr>
            </w:pPr>
          </w:p>
          <w:p w14:paraId="67EDB4FF" w14:textId="77777777" w:rsidR="005432B1" w:rsidRPr="005432B1" w:rsidRDefault="005432B1" w:rsidP="00AA5013">
            <w:pPr>
              <w:rPr>
                <w:rFonts w:ascii="Times New Roman" w:hAnsi="Times New Roman" w:cs="Times New Roman"/>
              </w:rPr>
            </w:pPr>
            <w:r w:rsidRPr="005432B1">
              <w:rPr>
                <w:rFonts w:ascii="Times New Roman" w:eastAsia="Calibri" w:hAnsi="Times New Roman" w:cs="Times New Roman"/>
              </w:rPr>
              <w:t>2.</w:t>
            </w:r>
            <w:r w:rsidRPr="005432B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432B1">
              <w:rPr>
                <w:rFonts w:ascii="Times New Roman" w:hAnsi="Times New Roman" w:cs="Times New Roman"/>
              </w:rPr>
              <w:t>Анализирует и оценивает финансово-</w:t>
            </w:r>
            <w:r w:rsidRPr="005432B1">
              <w:rPr>
                <w:rFonts w:ascii="Times New Roman" w:hAnsi="Times New Roman" w:cs="Times New Roman"/>
              </w:rPr>
              <w:lastRenderedPageBreak/>
              <w:t>хозяйственное состояние организации и результаты деятельности их внутренних подразделений, формирует ключевые показатели эффективности для сбалансированного управления деятельностью организации</w:t>
            </w:r>
          </w:p>
          <w:p w14:paraId="25459AD7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51FBC6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34DAAF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B639E0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7DD71918" w14:textId="77777777" w:rsidR="005432B1" w:rsidRPr="000D4F5F" w:rsidRDefault="005432B1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F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D4F5F">
              <w:rPr>
                <w:rFonts w:ascii="Times New Roman" w:hAnsi="Times New Roman" w:cs="Times New Roman"/>
                <w:sz w:val="24"/>
                <w:szCs w:val="24"/>
              </w:rPr>
              <w:t xml:space="preserve">приемов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методов анализа налоговых платежей </w:t>
            </w:r>
          </w:p>
          <w:p w14:paraId="3FEA9BF0" w14:textId="77777777" w:rsidR="005432B1" w:rsidRDefault="005432B1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6D2785" w14:textId="77777777" w:rsidR="005432B1" w:rsidRDefault="005432B1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A04168" w14:textId="77777777" w:rsidR="00FC313A" w:rsidRDefault="00FC313A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FA12D6" w14:textId="77777777" w:rsidR="00FC313A" w:rsidRDefault="00FC313A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B196DA" w14:textId="77777777" w:rsidR="00FC313A" w:rsidRDefault="00FC313A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F4ED75" w14:textId="77777777" w:rsidR="00FC313A" w:rsidRDefault="00FC313A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466730" w14:textId="77777777" w:rsidR="00FC313A" w:rsidRDefault="00FC313A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F1736E" w14:textId="77777777" w:rsidR="00FC313A" w:rsidRDefault="00FC313A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E61860" w14:textId="77777777" w:rsidR="00FC313A" w:rsidRDefault="00FC313A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421DC7" w14:textId="77777777" w:rsidR="00FC313A" w:rsidRDefault="00FC313A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7D1B5C" w14:textId="77777777" w:rsidR="00FC313A" w:rsidRDefault="00FC313A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8F5783" w14:textId="77777777" w:rsidR="00FC313A" w:rsidRDefault="00FC313A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9C0F83" w14:textId="77777777" w:rsidR="00FC313A" w:rsidRDefault="00FC313A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91F148" w14:textId="77777777" w:rsidR="005432B1" w:rsidRPr="000D4F5F" w:rsidRDefault="005432B1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</w:t>
            </w:r>
            <w:r w:rsidRPr="000D4F5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результаты анализа налоговых платежей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принятия управленческих решений</w:t>
            </w:r>
          </w:p>
          <w:p w14:paraId="2DE23A70" w14:textId="77777777" w:rsidR="005432B1" w:rsidRDefault="005432B1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E8A803" w14:textId="77777777" w:rsidR="005432B1" w:rsidRDefault="005432B1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826650" w14:textId="77777777" w:rsidR="0089758C" w:rsidRDefault="0089758C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9BE221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3EE860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65834B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6A949C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D3FFA3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02D753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0B4D17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993F34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1A6B2F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8EB3E2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97955B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499D00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8D3C8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815DC5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F73EA8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2BA90A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00E822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D631CC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4149F5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BF1698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D28FDA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E54E60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FC8AD8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6775BA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1C6B1D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460BD4" w14:textId="77777777" w:rsidR="005432B1" w:rsidRDefault="005432B1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  <w:b/>
              </w:rPr>
            </w:pPr>
          </w:p>
          <w:p w14:paraId="5A40AB1E" w14:textId="77777777" w:rsidR="005432B1" w:rsidRDefault="005432B1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</w:rPr>
            </w:pPr>
            <w:r w:rsidRPr="005432B1">
              <w:rPr>
                <w:rFonts w:ascii="Times New Roman" w:hAnsi="Times New Roman" w:cs="Times New Roman"/>
                <w:b/>
              </w:rPr>
              <w:lastRenderedPageBreak/>
              <w:t xml:space="preserve">Знание: </w:t>
            </w:r>
            <w:r w:rsidRPr="005432B1">
              <w:rPr>
                <w:rFonts w:ascii="Times New Roman" w:hAnsi="Times New Roman" w:cs="Times New Roman"/>
              </w:rPr>
              <w:t>теоретических положений оценки налоговой нагрузки</w:t>
            </w:r>
          </w:p>
          <w:p w14:paraId="7DF17556" w14:textId="77777777" w:rsidR="005432B1" w:rsidRDefault="005432B1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</w:rPr>
            </w:pPr>
          </w:p>
          <w:p w14:paraId="332F6379" w14:textId="77777777" w:rsidR="005432B1" w:rsidRPr="005432B1" w:rsidRDefault="005432B1" w:rsidP="005432B1">
            <w:pPr>
              <w:tabs>
                <w:tab w:val="left" w:pos="993"/>
              </w:tabs>
              <w:ind w:hanging="11"/>
              <w:jc w:val="both"/>
              <w:rPr>
                <w:rFonts w:ascii="Times New Roman" w:hAnsi="Times New Roman" w:cs="Times New Roman"/>
              </w:rPr>
            </w:pPr>
          </w:p>
          <w:p w14:paraId="15A5D045" w14:textId="77777777" w:rsidR="00FC313A" w:rsidRDefault="00FC313A" w:rsidP="005432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53396E0" w14:textId="77777777" w:rsidR="00FC313A" w:rsidRDefault="00FC313A" w:rsidP="005432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72FBE80" w14:textId="77777777" w:rsidR="00FC313A" w:rsidRDefault="00FC313A" w:rsidP="005432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DAC3E5D" w14:textId="77777777" w:rsidR="00FC313A" w:rsidRDefault="00FC313A" w:rsidP="005432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3E17E61" w14:textId="77777777" w:rsidR="00FC313A" w:rsidRDefault="00FC313A" w:rsidP="005432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CBA2E2D" w14:textId="77777777" w:rsidR="00FC313A" w:rsidRDefault="00FC313A" w:rsidP="005432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D8A2D24" w14:textId="77777777" w:rsidR="00FC313A" w:rsidRDefault="00FC313A" w:rsidP="005432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8F2B225" w14:textId="77777777" w:rsidR="00FC313A" w:rsidRDefault="00FC313A" w:rsidP="005432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1A8F6C8" w14:textId="77777777" w:rsidR="00FC313A" w:rsidRDefault="00FC313A" w:rsidP="005432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A10191E" w14:textId="77777777" w:rsidR="00FC313A" w:rsidRDefault="00FC313A" w:rsidP="005432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6A07229" w14:textId="77777777" w:rsidR="00FC313A" w:rsidRDefault="00FC313A" w:rsidP="005432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44855B4" w14:textId="77777777" w:rsidR="00FC313A" w:rsidRDefault="00FC313A" w:rsidP="005432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60CA6D2" w14:textId="77777777" w:rsidR="00FC313A" w:rsidRDefault="00FC313A" w:rsidP="005432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C07DCEB" w14:textId="77777777" w:rsidR="005432B1" w:rsidRDefault="005432B1" w:rsidP="005432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2B1">
              <w:rPr>
                <w:rFonts w:ascii="Times New Roman" w:hAnsi="Times New Roman" w:cs="Times New Roman"/>
                <w:b/>
              </w:rPr>
              <w:t xml:space="preserve">Умение: </w:t>
            </w:r>
            <w:r w:rsidRPr="005432B1">
              <w:rPr>
                <w:rFonts w:ascii="Times New Roman" w:hAnsi="Times New Roman" w:cs="Times New Roman"/>
              </w:rPr>
              <w:t>использовать результаты оценки налоговой нагрузки для сбалансированного управления деятельностью организации</w:t>
            </w:r>
          </w:p>
        </w:tc>
        <w:tc>
          <w:tcPr>
            <w:tcW w:w="2337" w:type="dxa"/>
          </w:tcPr>
          <w:p w14:paraId="14B2F38C" w14:textId="77777777" w:rsidR="0089758C" w:rsidRPr="00FC313A" w:rsidRDefault="005432B1" w:rsidP="00C96E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C313A">
              <w:rPr>
                <w:rFonts w:ascii="Times New Roman" w:hAnsi="Times New Roman" w:cs="Times New Roman"/>
                <w:b/>
              </w:rPr>
              <w:lastRenderedPageBreak/>
              <w:t>Вопрос 1.</w:t>
            </w:r>
          </w:p>
          <w:p w14:paraId="21C6D1C8" w14:textId="1A5FFE02" w:rsidR="00512892" w:rsidRPr="0089758C" w:rsidRDefault="00FC313A" w:rsidP="005128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Раскройте определение прибыли</w:t>
            </w:r>
            <w:r w:rsidR="00512892">
              <w:rPr>
                <w:rFonts w:ascii="Times New Roman" w:hAnsi="Times New Roman" w:cs="Times New Roman"/>
              </w:rPr>
              <w:t xml:space="preserve"> организации для целей налогообложения. </w:t>
            </w:r>
            <w:r w:rsidR="00512892">
              <w:rPr>
                <w:rFonts w:ascii="Times New Roman" w:hAnsi="Times New Roman" w:cs="Times New Roman"/>
              </w:rPr>
              <w:lastRenderedPageBreak/>
              <w:t>Определите порядок ее формирования. Назовите источники информации в организации для определения прибыли для целей налогообложения.</w:t>
            </w:r>
            <w:r w:rsidR="00512892" w:rsidRPr="0089758C">
              <w:rPr>
                <w:rFonts w:ascii="Times New Roman" w:hAnsi="Times New Roman" w:cs="Times New Roman"/>
              </w:rPr>
              <w:t xml:space="preserve"> </w:t>
            </w:r>
            <w:r w:rsidR="00512892">
              <w:rPr>
                <w:rFonts w:ascii="Times New Roman" w:hAnsi="Times New Roman" w:cs="Times New Roman"/>
              </w:rPr>
              <w:t>Аргументиру</w:t>
            </w:r>
            <w:r w:rsidR="00512892" w:rsidRPr="0089758C">
              <w:rPr>
                <w:rFonts w:ascii="Times New Roman" w:hAnsi="Times New Roman" w:cs="Times New Roman"/>
              </w:rPr>
              <w:t>йте свой ответ</w:t>
            </w:r>
          </w:p>
          <w:p w14:paraId="401D142E" w14:textId="77777777" w:rsidR="00FC313A" w:rsidRDefault="00FC313A" w:rsidP="005432B1">
            <w:pPr>
              <w:pStyle w:val="a7"/>
              <w:spacing w:after="200"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4E305111" w14:textId="77777777" w:rsidR="005432B1" w:rsidRPr="005432B1" w:rsidRDefault="005432B1" w:rsidP="005432B1">
            <w:pPr>
              <w:pStyle w:val="a7"/>
              <w:spacing w:after="200" w:line="276" w:lineRule="auto"/>
              <w:ind w:left="0"/>
              <w:rPr>
                <w:rFonts w:ascii="Times New Roman" w:hAnsi="Times New Roman" w:cs="Times New Roman"/>
              </w:rPr>
            </w:pPr>
            <w:r w:rsidRPr="005432B1">
              <w:rPr>
                <w:rFonts w:ascii="Times New Roman" w:hAnsi="Times New Roman" w:cs="Times New Roman"/>
                <w:b/>
              </w:rPr>
              <w:t>Задание 1.</w:t>
            </w:r>
            <w:r w:rsidRPr="005432B1">
              <w:rPr>
                <w:rFonts w:ascii="Times New Roman" w:hAnsi="Times New Roman" w:cs="Times New Roman"/>
              </w:rPr>
              <w:t xml:space="preserve"> За 1-ый квартал выручка от реализации кондитерских изделий ООО «Шереметьевские торты» составила 2 400 000 руб. (в т.ч. НДС), для их производства было закуплено сырья на сумму 976 000 руб., 80% из которого было отпущено в производство.   Кроме того, от ОАО «Славянка», владеющего 63% уставного капитала ООО «Шереметьевские торты», безвозмездно получено оборудование стоимостью 600 000 руб.</w:t>
            </w:r>
          </w:p>
          <w:p w14:paraId="2EA2CE98" w14:textId="77777777" w:rsidR="005432B1" w:rsidRPr="005432B1" w:rsidRDefault="005432B1" w:rsidP="005432B1">
            <w:pPr>
              <w:pStyle w:val="a7"/>
              <w:spacing w:after="200" w:line="276" w:lineRule="auto"/>
              <w:ind w:left="0"/>
              <w:rPr>
                <w:rFonts w:ascii="Times New Roman" w:hAnsi="Times New Roman" w:cs="Times New Roman"/>
              </w:rPr>
            </w:pPr>
            <w:r w:rsidRPr="005432B1">
              <w:rPr>
                <w:rFonts w:ascii="Times New Roman" w:hAnsi="Times New Roman" w:cs="Times New Roman"/>
              </w:rPr>
              <w:t>Как изменится налоговая база по налогу на прибыль организаций в случае, если доля ОАО «Славянка» в уставном капитале ООО «Шереметьевские торты» составляет 36%?</w:t>
            </w:r>
          </w:p>
          <w:p w14:paraId="0BC16755" w14:textId="77777777" w:rsidR="00FC313A" w:rsidRDefault="00FC313A" w:rsidP="005432B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337C777" w14:textId="77777777" w:rsidR="005432B1" w:rsidRPr="00330831" w:rsidRDefault="005432B1" w:rsidP="005432B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30831">
              <w:rPr>
                <w:rFonts w:ascii="Times New Roman" w:hAnsi="Times New Roman" w:cs="Times New Roman"/>
                <w:b/>
                <w:bCs/>
              </w:rPr>
              <w:t>Вопрос 2.</w:t>
            </w:r>
          </w:p>
          <w:p w14:paraId="4DEBFEB7" w14:textId="3FBA54F1" w:rsidR="005432B1" w:rsidRDefault="00F82CD3" w:rsidP="005432B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Раскройте основные методы определения налоговой нагрузки организации. Сравните и проанализируйте основные положительные моменты и недостатки методики Минфина России, методики М.Н. </w:t>
            </w:r>
            <w:proofErr w:type="spellStart"/>
            <w:r>
              <w:rPr>
                <w:rFonts w:ascii="Times New Roman" w:hAnsi="Times New Roman" w:cs="Times New Roman"/>
              </w:rPr>
              <w:t>Крейниной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методики М.И. Литвина. </w:t>
            </w:r>
          </w:p>
          <w:p w14:paraId="71978E31" w14:textId="77777777" w:rsidR="005432B1" w:rsidRDefault="005432B1" w:rsidP="005432B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5CFBE24" w14:textId="77777777" w:rsidR="005432B1" w:rsidRPr="005432B1" w:rsidRDefault="005432B1" w:rsidP="005432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432B1">
              <w:rPr>
                <w:rFonts w:ascii="Times New Roman" w:hAnsi="Times New Roman" w:cs="Times New Roman"/>
                <w:b/>
              </w:rPr>
              <w:t>Задание 2.</w:t>
            </w:r>
            <w:r w:rsidRPr="005432B1">
              <w:rPr>
                <w:rFonts w:ascii="Times New Roman" w:hAnsi="Times New Roman" w:cs="Times New Roman"/>
              </w:rPr>
              <w:t xml:space="preserve"> В плановых расчетах налоговых платежей организации, работающей на общей системе налогообложения, на год определены следующие показатели: выручка без НДС -10 000 тыс. руб.; НДС с выручки по ставке 20% - 2 000 тыс.  руб.; материальные затраты – 3 000 тыс. руб.; НДС по материальным затратам -600 тыс. руб. расходы на оплату труда – 1 000 тыс. руб.; амортизационные отчисления – 500 тыс. руб.; налог на прибыль организаций- 300 тыс. руб.</w:t>
            </w:r>
            <w:r w:rsidRPr="005432B1">
              <w:t xml:space="preserve"> </w:t>
            </w:r>
            <w:r w:rsidRPr="005432B1">
              <w:rPr>
                <w:rFonts w:ascii="Times New Roman" w:hAnsi="Times New Roman" w:cs="Times New Roman"/>
              </w:rPr>
              <w:t xml:space="preserve">Дайте рекомендации организации по вопросу целесообразности использования освобождения от уплаты НДС при </w:t>
            </w:r>
            <w:r w:rsidRPr="005432B1">
              <w:rPr>
                <w:rFonts w:ascii="Times New Roman" w:hAnsi="Times New Roman" w:cs="Times New Roman"/>
              </w:rPr>
              <w:lastRenderedPageBreak/>
              <w:t>прогнозировании бюджета доходов и расходов.</w:t>
            </w:r>
          </w:p>
          <w:p w14:paraId="4DBE4DE8" w14:textId="77777777" w:rsidR="005432B1" w:rsidRDefault="005432B1" w:rsidP="00C96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40E" w14:paraId="1C81A3A7" w14:textId="77777777" w:rsidTr="0089758C">
        <w:tc>
          <w:tcPr>
            <w:tcW w:w="2336" w:type="dxa"/>
          </w:tcPr>
          <w:p w14:paraId="0C70CB45" w14:textId="77777777" w:rsidR="00AA5013" w:rsidRPr="00AA5013" w:rsidRDefault="00AA5013" w:rsidP="00AA5013">
            <w:pPr>
              <w:jc w:val="both"/>
              <w:rPr>
                <w:rFonts w:ascii="Times New Roman" w:hAnsi="Times New Roman"/>
                <w:b/>
                <w:u w:val="single"/>
              </w:rPr>
            </w:pPr>
            <w:r w:rsidRPr="00AA5013">
              <w:rPr>
                <w:rFonts w:ascii="Times New Roman" w:hAnsi="Times New Roman"/>
                <w:b/>
                <w:u w:val="single"/>
              </w:rPr>
              <w:lastRenderedPageBreak/>
              <w:t>ПКН-6</w:t>
            </w:r>
          </w:p>
          <w:p w14:paraId="5E32C485" w14:textId="77777777" w:rsidR="0089758C" w:rsidRDefault="00AA5013" w:rsidP="00AA5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5013">
              <w:rPr>
                <w:rFonts w:ascii="Times New Roman" w:hAnsi="Times New Roman" w:cs="Times New Roman"/>
              </w:rPr>
              <w:t>Способность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</w:t>
            </w:r>
          </w:p>
        </w:tc>
        <w:tc>
          <w:tcPr>
            <w:tcW w:w="2336" w:type="dxa"/>
          </w:tcPr>
          <w:p w14:paraId="5CAA13D5" w14:textId="77777777" w:rsidR="0089758C" w:rsidRDefault="00AA5013" w:rsidP="00AA50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AA5013">
              <w:rPr>
                <w:rFonts w:ascii="Times New Roman" w:hAnsi="Times New Roman" w:cs="Times New Roman"/>
              </w:rPr>
              <w:t>Применяет инструментарий финансового менеджмента для управления; оценивает принимаемые финансовые решения с точки зрения их влияния на создание стоимости компании</w:t>
            </w:r>
          </w:p>
          <w:p w14:paraId="03C7B357" w14:textId="77777777" w:rsidR="00AA5013" w:rsidRDefault="00AA5013" w:rsidP="00AA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163B3F" w14:textId="77777777" w:rsidR="00FC313A" w:rsidRDefault="00FC313A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1AEBA041" w14:textId="77777777" w:rsidR="00FC313A" w:rsidRDefault="00FC313A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5C6F9236" w14:textId="77777777" w:rsidR="00FC313A" w:rsidRDefault="00FC313A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3F490F16" w14:textId="77777777" w:rsidR="00FC313A" w:rsidRDefault="00FC313A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70D4A74A" w14:textId="77777777" w:rsidR="00FC313A" w:rsidRDefault="00FC313A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2922BC18" w14:textId="77777777" w:rsidR="00FC313A" w:rsidRDefault="00FC313A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3496A216" w14:textId="77777777" w:rsidR="00FC313A" w:rsidRDefault="00FC313A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11D4F6C5" w14:textId="77777777" w:rsidR="00FC313A" w:rsidRDefault="00FC313A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320B8FB3" w14:textId="77777777" w:rsidR="00FC313A" w:rsidRDefault="00FC313A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00949F59" w14:textId="77777777" w:rsidR="00FC313A" w:rsidRDefault="00FC313A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60B1BA39" w14:textId="77777777" w:rsidR="00FC313A" w:rsidRDefault="00FC313A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1D4212F3" w14:textId="77777777" w:rsidR="00FC313A" w:rsidRDefault="00FC313A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682C853A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0EFFF16B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0BDD4634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42DAF270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64937958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08A309D3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71BCA9DC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6DCD3E54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75DCFB72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39A74A03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61CF29D5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6384BAED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7603FB2C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11C7C877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5F4880C3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7B80B059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12FA3BAC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24CFFA58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59C3D909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496A0AA8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0427A773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004FA725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0ACBEB0B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4C04CC1B" w14:textId="77777777" w:rsidR="00DD740E" w:rsidRDefault="00DD740E" w:rsidP="00AA5013">
            <w:pPr>
              <w:jc w:val="both"/>
              <w:rPr>
                <w:rFonts w:ascii="Times New Roman" w:hAnsi="Times New Roman" w:cs="Times New Roman"/>
              </w:rPr>
            </w:pPr>
          </w:p>
          <w:p w14:paraId="23B258F6" w14:textId="77777777" w:rsidR="00AA5013" w:rsidRDefault="00AA5013" w:rsidP="00AA5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5013">
              <w:rPr>
                <w:rFonts w:ascii="Times New Roman" w:hAnsi="Times New Roman" w:cs="Times New Roman"/>
              </w:rPr>
              <w:t xml:space="preserve">2. Проводит расчеты эффективности реальных и финансовых </w:t>
            </w:r>
            <w:r w:rsidRPr="00AA5013">
              <w:rPr>
                <w:rFonts w:ascii="Times New Roman" w:hAnsi="Times New Roman" w:cs="Times New Roman"/>
              </w:rPr>
              <w:lastRenderedPageBreak/>
              <w:t>инвестиций, принимает управленческие решения по выбору источников финансирования, формированию структуры капитала и достижению финансовой эффективности деятельности компании</w:t>
            </w:r>
          </w:p>
          <w:p w14:paraId="0C0BA864" w14:textId="77777777" w:rsidR="00AA5013" w:rsidRDefault="00AA5013" w:rsidP="00AA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3647C1B2" w14:textId="77777777" w:rsidR="00AA5013" w:rsidRPr="00AA5013" w:rsidRDefault="00AA5013" w:rsidP="00AA5013">
            <w:pPr>
              <w:tabs>
                <w:tab w:val="left" w:pos="993"/>
              </w:tabs>
              <w:ind w:hanging="11"/>
              <w:jc w:val="both"/>
              <w:rPr>
                <w:rFonts w:ascii="Times New Roman" w:eastAsia="Calibri" w:hAnsi="Times New Roman" w:cs="Times New Roman"/>
              </w:rPr>
            </w:pPr>
            <w:r w:rsidRPr="00AA5013">
              <w:rPr>
                <w:rFonts w:ascii="Times New Roman" w:eastAsia="Calibri" w:hAnsi="Times New Roman" w:cs="Times New Roman"/>
                <w:b/>
              </w:rPr>
              <w:lastRenderedPageBreak/>
              <w:t xml:space="preserve">Знание: </w:t>
            </w:r>
            <w:r w:rsidRPr="00AA5013">
              <w:rPr>
                <w:rFonts w:ascii="Times New Roman" w:eastAsia="Calibri" w:hAnsi="Times New Roman" w:cs="Times New Roman"/>
              </w:rPr>
              <w:t>налогового инструментария для принятия эффективных финансовых решений</w:t>
            </w:r>
          </w:p>
          <w:p w14:paraId="79DE9A6F" w14:textId="77777777" w:rsidR="00AA5013" w:rsidRDefault="00AA5013" w:rsidP="00AA5013">
            <w:pPr>
              <w:tabs>
                <w:tab w:val="left" w:pos="993"/>
              </w:tabs>
              <w:ind w:hanging="11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6BD78D2E" w14:textId="77777777" w:rsidR="00AA5013" w:rsidRDefault="00AA5013" w:rsidP="00AA5013">
            <w:pPr>
              <w:tabs>
                <w:tab w:val="left" w:pos="993"/>
              </w:tabs>
              <w:ind w:hanging="11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47501D77" w14:textId="77777777" w:rsidR="00AA5013" w:rsidRDefault="00AA5013" w:rsidP="00AA5013">
            <w:pPr>
              <w:tabs>
                <w:tab w:val="left" w:pos="993"/>
              </w:tabs>
              <w:ind w:hanging="11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67872C87" w14:textId="77777777" w:rsidR="00AA5013" w:rsidRDefault="00AA5013" w:rsidP="00AA5013">
            <w:pPr>
              <w:tabs>
                <w:tab w:val="left" w:pos="993"/>
              </w:tabs>
              <w:ind w:hanging="11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47C43020" w14:textId="77777777" w:rsidR="00AA5013" w:rsidRDefault="00AA5013" w:rsidP="00AA5013">
            <w:pPr>
              <w:tabs>
                <w:tab w:val="left" w:pos="993"/>
              </w:tabs>
              <w:ind w:hanging="11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4C7729D8" w14:textId="77777777" w:rsidR="00AA5013" w:rsidRPr="00AA5013" w:rsidRDefault="00AA5013" w:rsidP="00AA5013">
            <w:pPr>
              <w:tabs>
                <w:tab w:val="left" w:pos="993"/>
              </w:tabs>
              <w:ind w:hanging="11"/>
              <w:jc w:val="both"/>
              <w:rPr>
                <w:rFonts w:ascii="Times New Roman" w:eastAsia="Calibri" w:hAnsi="Times New Roman" w:cs="Times New Roman"/>
              </w:rPr>
            </w:pPr>
            <w:r w:rsidRPr="00AA5013">
              <w:rPr>
                <w:rFonts w:ascii="Times New Roman" w:eastAsia="Calibri" w:hAnsi="Times New Roman" w:cs="Times New Roman"/>
                <w:b/>
              </w:rPr>
              <w:t xml:space="preserve">Умение: </w:t>
            </w:r>
            <w:r w:rsidRPr="00AA5013">
              <w:rPr>
                <w:rFonts w:ascii="Times New Roman" w:eastAsia="Calibri" w:hAnsi="Times New Roman" w:cs="Times New Roman"/>
              </w:rPr>
              <w:t>использовать налоговые льготы для развития инвестиционной и операционной деятельности</w:t>
            </w:r>
          </w:p>
          <w:p w14:paraId="128D24BB" w14:textId="77777777" w:rsidR="00AA5013" w:rsidRPr="003A5C83" w:rsidRDefault="00AA5013" w:rsidP="00AA5013">
            <w:pPr>
              <w:tabs>
                <w:tab w:val="left" w:pos="993"/>
              </w:tabs>
              <w:ind w:hanging="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887275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0D9BB2DF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2929C99D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43285EA5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7EC3B086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3457FF43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2EE88D79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2A883685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46A064CE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38622BE9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293B69B4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6752F2FC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74408A28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6B010DD9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227D3EA3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39D8AFFB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48E415F0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712A6549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027C9E34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01CDEDF6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542EAB45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1D6D49AF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04B085AF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03054C84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7D55116E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438AB2FB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3B012811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366AE8B2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3E6DCA4F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14F703C8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6358C348" w14:textId="77777777" w:rsidR="00DD740E" w:rsidRDefault="00DD740E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4BC6C491" w14:textId="77777777" w:rsidR="00AA5013" w:rsidRPr="00AA5013" w:rsidRDefault="00AA5013" w:rsidP="00AA5013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A5013">
              <w:rPr>
                <w:rFonts w:ascii="Times New Roman" w:eastAsia="Calibri" w:hAnsi="Times New Roman" w:cs="Times New Roman"/>
                <w:b/>
              </w:rPr>
              <w:t xml:space="preserve">Знание: </w:t>
            </w:r>
            <w:r w:rsidRPr="00AA5013">
              <w:rPr>
                <w:rFonts w:ascii="Times New Roman" w:eastAsia="Calibri" w:hAnsi="Times New Roman" w:cs="Times New Roman"/>
              </w:rPr>
              <w:t xml:space="preserve">основных положений налогового законодательства, </w:t>
            </w:r>
            <w:r w:rsidRPr="00AA5013">
              <w:rPr>
                <w:rFonts w:ascii="Times New Roman" w:eastAsia="Calibri" w:hAnsi="Times New Roman" w:cs="Times New Roman"/>
              </w:rPr>
              <w:lastRenderedPageBreak/>
              <w:t xml:space="preserve">направленных на привлечение реальных и финансовых инвестиций для развития финансово-хозяйственной деятельности компаний </w:t>
            </w:r>
          </w:p>
          <w:p w14:paraId="236FD614" w14:textId="77777777" w:rsidR="00AA5013" w:rsidRDefault="00AA5013" w:rsidP="00AA5013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14748A38" w14:textId="77777777" w:rsidR="00AA5013" w:rsidRDefault="00AA5013" w:rsidP="00AA5013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55E74EB9" w14:textId="77777777" w:rsidR="0089758C" w:rsidRDefault="00AA5013" w:rsidP="00AA5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013">
              <w:rPr>
                <w:rFonts w:ascii="Times New Roman" w:eastAsia="Calibri" w:hAnsi="Times New Roman" w:cs="Times New Roman"/>
                <w:b/>
              </w:rPr>
              <w:t xml:space="preserve">Умение: </w:t>
            </w:r>
            <w:r w:rsidRPr="00AA5013">
              <w:rPr>
                <w:rFonts w:ascii="Times New Roman" w:eastAsia="Calibri" w:hAnsi="Times New Roman" w:cs="Times New Roman"/>
              </w:rPr>
              <w:t>проводить расчеты</w:t>
            </w:r>
            <w:r w:rsidRPr="00AA501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A5013">
              <w:rPr>
                <w:rFonts w:ascii="Times New Roman" w:eastAsia="Calibri" w:hAnsi="Times New Roman" w:cs="Times New Roman"/>
              </w:rPr>
              <w:t>показателей</w:t>
            </w:r>
            <w:r w:rsidRPr="00AA501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A5013">
              <w:rPr>
                <w:rFonts w:ascii="Times New Roman" w:eastAsia="Calibri" w:hAnsi="Times New Roman" w:cs="Times New Roman"/>
              </w:rPr>
              <w:t>эффективности использования налоговых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5013">
              <w:rPr>
                <w:rFonts w:ascii="Times New Roman" w:eastAsia="Calibri" w:hAnsi="Times New Roman" w:cs="Times New Roman"/>
              </w:rPr>
              <w:t>инструментов в деятельности компаний</w:t>
            </w:r>
          </w:p>
        </w:tc>
        <w:tc>
          <w:tcPr>
            <w:tcW w:w="2337" w:type="dxa"/>
          </w:tcPr>
          <w:p w14:paraId="25C3FAE2" w14:textId="77777777" w:rsidR="00AA5013" w:rsidRPr="00AA5013" w:rsidRDefault="00AA5013" w:rsidP="00AA5013">
            <w:pPr>
              <w:spacing w:after="200"/>
              <w:rPr>
                <w:rFonts w:ascii="Times New Roman" w:hAnsi="Times New Roman" w:cs="Times New Roman"/>
              </w:rPr>
            </w:pPr>
            <w:r w:rsidRPr="00AA5013">
              <w:rPr>
                <w:rFonts w:ascii="Times New Roman" w:hAnsi="Times New Roman" w:cs="Times New Roman"/>
                <w:b/>
              </w:rPr>
              <w:lastRenderedPageBreak/>
              <w:t>Вопрос 1.</w:t>
            </w:r>
            <w:r w:rsidRPr="00AA5013">
              <w:rPr>
                <w:rFonts w:ascii="Times New Roman" w:hAnsi="Times New Roman" w:cs="Times New Roman"/>
              </w:rPr>
              <w:t xml:space="preserve"> Сформулируйте налоговые льготы, направленные на развитие инвестиционной деятельности, по налогу на прибыль организаций?</w:t>
            </w:r>
          </w:p>
          <w:p w14:paraId="6A7C6440" w14:textId="77777777" w:rsidR="0089758C" w:rsidRDefault="00AA5013" w:rsidP="00C96E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30831">
              <w:rPr>
                <w:rFonts w:ascii="Times New Roman" w:hAnsi="Times New Roman" w:cs="Times New Roman"/>
                <w:b/>
              </w:rPr>
              <w:t>Задание 1.</w:t>
            </w:r>
          </w:p>
          <w:p w14:paraId="5BAA3856" w14:textId="3D2E0456" w:rsidR="00330831" w:rsidRPr="00330831" w:rsidRDefault="00330831" w:rsidP="003308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30831">
              <w:rPr>
                <w:rFonts w:ascii="Times New Roman" w:hAnsi="Times New Roman" w:cs="Times New Roman"/>
                <w:bCs/>
              </w:rPr>
              <w:t xml:space="preserve">В декабре 2020 года компания подрядным способом построила и ввела в эксплуатацию объект основных средств для выполнения своих производственных целей стоимостью 10 млн. руб. (срок полезного использования - 15 лет).  Норма амортизационных отчислений 7% в год. Амортизацию по данному объекту </w:t>
            </w:r>
            <w:r w:rsidR="00DD740E">
              <w:rPr>
                <w:rFonts w:ascii="Times New Roman" w:hAnsi="Times New Roman" w:cs="Times New Roman"/>
                <w:bCs/>
              </w:rPr>
              <w:t xml:space="preserve">для целей налогообложения прибыли </w:t>
            </w:r>
            <w:r w:rsidRPr="00330831">
              <w:rPr>
                <w:rFonts w:ascii="Times New Roman" w:hAnsi="Times New Roman" w:cs="Times New Roman"/>
                <w:bCs/>
              </w:rPr>
              <w:t xml:space="preserve">начали начислять с января 2021 года (линейным способом). </w:t>
            </w:r>
          </w:p>
          <w:p w14:paraId="39119F51" w14:textId="46272E6A" w:rsidR="00AA5013" w:rsidRPr="00330831" w:rsidRDefault="00330831" w:rsidP="003308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30831">
              <w:rPr>
                <w:rFonts w:ascii="Times New Roman" w:hAnsi="Times New Roman" w:cs="Times New Roman"/>
                <w:bCs/>
              </w:rPr>
              <w:t xml:space="preserve">Организация </w:t>
            </w:r>
            <w:r w:rsidR="00DD740E">
              <w:rPr>
                <w:rFonts w:ascii="Times New Roman" w:hAnsi="Times New Roman" w:cs="Times New Roman"/>
                <w:bCs/>
              </w:rPr>
              <w:t xml:space="preserve">также </w:t>
            </w:r>
            <w:r w:rsidRPr="00330831">
              <w:rPr>
                <w:rFonts w:ascii="Times New Roman" w:hAnsi="Times New Roman" w:cs="Times New Roman"/>
                <w:bCs/>
              </w:rPr>
              <w:t xml:space="preserve">решила </w:t>
            </w:r>
            <w:r w:rsidR="00DD740E">
              <w:rPr>
                <w:rFonts w:ascii="Times New Roman" w:hAnsi="Times New Roman" w:cs="Times New Roman"/>
                <w:bCs/>
              </w:rPr>
              <w:t>использовать право на начисление амортизационной премии в размере 10%.</w:t>
            </w:r>
            <w:r w:rsidRPr="00330831">
              <w:rPr>
                <w:rFonts w:ascii="Times New Roman" w:hAnsi="Times New Roman" w:cs="Times New Roman"/>
                <w:bCs/>
              </w:rPr>
              <w:t xml:space="preserve"> Целесообразно ли было </w:t>
            </w:r>
            <w:r w:rsidR="00DD740E">
              <w:rPr>
                <w:rFonts w:ascii="Times New Roman" w:hAnsi="Times New Roman" w:cs="Times New Roman"/>
                <w:bCs/>
              </w:rPr>
              <w:t>использовать льготу для увеличения собственных источников финансирования инвестиций? О</w:t>
            </w:r>
            <w:r w:rsidRPr="00330831">
              <w:rPr>
                <w:rFonts w:ascii="Times New Roman" w:hAnsi="Times New Roman" w:cs="Times New Roman"/>
                <w:bCs/>
              </w:rPr>
              <w:t>боснуйте ответ.</w:t>
            </w:r>
          </w:p>
          <w:p w14:paraId="7549ADEE" w14:textId="77777777" w:rsidR="00330831" w:rsidRDefault="00330831" w:rsidP="0033083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A6EF8BA" w14:textId="6C429148" w:rsidR="00AA5013" w:rsidRDefault="00AA5013" w:rsidP="00AA5013">
            <w:pPr>
              <w:rPr>
                <w:rFonts w:ascii="Times New Roman" w:eastAsia="Calibri" w:hAnsi="Times New Roman" w:cs="Times New Roman"/>
              </w:rPr>
            </w:pPr>
            <w:r w:rsidRPr="00AA5013">
              <w:rPr>
                <w:rFonts w:ascii="Times New Roman" w:hAnsi="Times New Roman" w:cs="Times New Roman"/>
                <w:b/>
              </w:rPr>
              <w:t xml:space="preserve">Вопрос </w:t>
            </w:r>
            <w:r w:rsidR="00330831">
              <w:rPr>
                <w:rFonts w:ascii="Times New Roman" w:hAnsi="Times New Roman" w:cs="Times New Roman"/>
                <w:b/>
              </w:rPr>
              <w:t>2</w:t>
            </w:r>
            <w:r w:rsidRPr="00AA5013">
              <w:rPr>
                <w:rFonts w:ascii="Times New Roman" w:hAnsi="Times New Roman" w:cs="Times New Roman"/>
                <w:b/>
              </w:rPr>
              <w:t>.</w:t>
            </w:r>
            <w:r w:rsidRPr="00AA5013">
              <w:rPr>
                <w:rFonts w:ascii="Times New Roman" w:hAnsi="Times New Roman" w:cs="Times New Roman"/>
              </w:rPr>
              <w:t xml:space="preserve"> Сформулируйте алгоритм расчета показателей</w:t>
            </w:r>
            <w:r w:rsidRPr="00AA501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A5013">
              <w:rPr>
                <w:rFonts w:ascii="Times New Roman" w:eastAsia="Calibri" w:hAnsi="Times New Roman" w:cs="Times New Roman"/>
              </w:rPr>
              <w:lastRenderedPageBreak/>
              <w:t>эффективности использования налоговых инструментов в деятельности компаний</w:t>
            </w:r>
          </w:p>
          <w:p w14:paraId="2E48C293" w14:textId="77777777" w:rsidR="00AA5013" w:rsidRDefault="00AA5013" w:rsidP="00AA5013">
            <w:pPr>
              <w:rPr>
                <w:rFonts w:ascii="Times New Roman" w:eastAsia="Calibri" w:hAnsi="Times New Roman" w:cs="Times New Roman"/>
              </w:rPr>
            </w:pPr>
          </w:p>
          <w:p w14:paraId="6F16F81F" w14:textId="77777777" w:rsidR="00DD740E" w:rsidRDefault="00DD740E" w:rsidP="0079595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F39A363" w14:textId="77777777" w:rsidR="00DD740E" w:rsidRDefault="00DD740E" w:rsidP="0079595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13DFCFC" w14:textId="77777777" w:rsidR="00DD740E" w:rsidRDefault="00DD740E" w:rsidP="0079595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9A8DE9D" w14:textId="77777777" w:rsidR="00100B35" w:rsidRDefault="00100B35" w:rsidP="0079595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FDAEF7B" w14:textId="50CC5F61" w:rsidR="00795954" w:rsidRDefault="00795954" w:rsidP="0079595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30831">
              <w:rPr>
                <w:rFonts w:ascii="Times New Roman" w:hAnsi="Times New Roman" w:cs="Times New Roman"/>
                <w:b/>
              </w:rPr>
              <w:t>Задание 2.</w:t>
            </w:r>
          </w:p>
          <w:p w14:paraId="7D2200B2" w14:textId="5BC24C7E" w:rsidR="00AA5013" w:rsidRPr="00AA5013" w:rsidRDefault="00FD08BE" w:rsidP="00FD08B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D08BE">
              <w:rPr>
                <w:rFonts w:ascii="Times New Roman" w:hAnsi="Times New Roman" w:cs="Times New Roman"/>
              </w:rPr>
              <w:t>Определите планируемый критический объем продаж и налоговую составляющую, если выручка от продаж составила 429 035 тыс. руб., полная себестоимость реализованной продукции-401 152 тыс. руб., доля маржинальной прибыли в выручке от продаж – 21,32%.</w:t>
            </w:r>
          </w:p>
        </w:tc>
      </w:tr>
    </w:tbl>
    <w:p w14:paraId="3470023A" w14:textId="77777777" w:rsidR="0089758C" w:rsidRDefault="0089758C" w:rsidP="00C96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31B62D" w14:textId="054F3919" w:rsidR="005D5013" w:rsidRDefault="005D5013" w:rsidP="00C96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128300" w14:textId="77777777" w:rsidR="004E69BB" w:rsidRDefault="00A8280A" w:rsidP="005D5013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8"/>
          <w:szCs w:val="28"/>
          <w:highlight w:val="green"/>
        </w:rPr>
      </w:pPr>
      <w:r w:rsidRPr="00C132A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 xml:space="preserve">Примерные вопросы к </w:t>
      </w:r>
      <w:bookmarkEnd w:id="29"/>
      <w:bookmarkEnd w:id="30"/>
      <w:r w:rsidR="00611823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зачету</w:t>
      </w:r>
    </w:p>
    <w:p w14:paraId="3E38478E" w14:textId="77777777" w:rsidR="00C132A5" w:rsidRPr="005D5013" w:rsidRDefault="00C132A5" w:rsidP="00C132A5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1) Налог на добавленную стоимость (НДС), его роль и значение в современной налоговой политике государства.  </w:t>
      </w:r>
    </w:p>
    <w:p w14:paraId="101DE10A" w14:textId="77777777" w:rsidR="00C132A5" w:rsidRPr="005D5013" w:rsidRDefault="00C132A5" w:rsidP="00C132A5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2) Налогоплательщики НДС, порядок освобождения от исполнения обязанностей налогоплательщика. </w:t>
      </w:r>
    </w:p>
    <w:p w14:paraId="654F0264" w14:textId="77777777" w:rsidR="00C132A5" w:rsidRPr="005D5013" w:rsidRDefault="00C132A5" w:rsidP="00C132A5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3) Объект налогообложения по НДС. Операции, не признаваемые объектом налогообложения.  </w:t>
      </w:r>
    </w:p>
    <w:p w14:paraId="231B944A" w14:textId="77777777" w:rsidR="00C132A5" w:rsidRPr="005D5013" w:rsidRDefault="007D54A8" w:rsidP="007D54A8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4)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Налоговая база по НДС, порядок ее определения при реализации товаров (работ, услуг) и имущественных прав. </w:t>
      </w:r>
    </w:p>
    <w:p w14:paraId="7414AC2D" w14:textId="77777777" w:rsidR="00C132A5" w:rsidRPr="005D5013" w:rsidRDefault="007D54A8" w:rsidP="001B623B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5)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Ставки НДС, порядок их применения. Организация раздельного учета для целей исчисления НДС при применении разных ставок.  </w:t>
      </w:r>
    </w:p>
    <w:p w14:paraId="581E3D9F" w14:textId="77777777" w:rsidR="00C132A5" w:rsidRPr="005D5013" w:rsidRDefault="007D54A8" w:rsidP="001B623B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6)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Налоговые вычеты при исчислении НДС: экономическое содержание, условия и порядок их применения, в том числе при наличии операций, освобождаемых от налогообложения.  </w:t>
      </w:r>
    </w:p>
    <w:p w14:paraId="1B2EDF98" w14:textId="77777777" w:rsidR="001B623B" w:rsidRPr="005D5013" w:rsidRDefault="007D54A8" w:rsidP="001B623B">
      <w:pPr>
        <w:spacing w:after="186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7)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Порядок восстановления НДС.  </w:t>
      </w:r>
    </w:p>
    <w:p w14:paraId="70449418" w14:textId="77777777" w:rsidR="00C132A5" w:rsidRPr="005D5013" w:rsidRDefault="001B623B" w:rsidP="001B623B">
      <w:pPr>
        <w:spacing w:after="186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8)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Счет-фактура: его роль в принятии покупателем предъявленных продавцом товаров (работ, услуг), имущественных прав сумм налога к вычету. Корректировочный, сводный счета-фактуры, порядок составления.  </w:t>
      </w:r>
    </w:p>
    <w:p w14:paraId="11F260AC" w14:textId="77777777" w:rsidR="00C132A5" w:rsidRPr="005D5013" w:rsidRDefault="001B623B" w:rsidP="001B623B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lastRenderedPageBreak/>
        <w:t xml:space="preserve">9)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Налоговый период по НДС. Порядок и сроки уплаты налога и представления декларации в налоговые органы. </w:t>
      </w:r>
    </w:p>
    <w:p w14:paraId="1A735504" w14:textId="77777777" w:rsidR="00C132A5" w:rsidRPr="005D5013" w:rsidRDefault="00992D80" w:rsidP="00992D80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10)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Акциз и его роль в современной налоговой системе Российской Федерации.  </w:t>
      </w:r>
    </w:p>
    <w:p w14:paraId="55914C93" w14:textId="77777777" w:rsidR="00C132A5" w:rsidRPr="005D5013" w:rsidRDefault="00992D80" w:rsidP="00992D80">
      <w:pPr>
        <w:spacing w:after="131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11)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Налогоплательщики акцизов. Состав подакцизных товаров.  </w:t>
      </w:r>
    </w:p>
    <w:p w14:paraId="4233803D" w14:textId="77777777" w:rsidR="00C132A5" w:rsidRPr="005D5013" w:rsidRDefault="00992D80" w:rsidP="00992D80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12)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Объект налогообложения акцизом. Операции, не подлежащие налогообложению.  </w:t>
      </w:r>
    </w:p>
    <w:p w14:paraId="4CCB8006" w14:textId="77777777" w:rsidR="00C132A5" w:rsidRPr="005D5013" w:rsidRDefault="00992D80" w:rsidP="00992D80">
      <w:pPr>
        <w:spacing w:after="131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13) </w:t>
      </w:r>
      <w:r w:rsidR="00C132A5" w:rsidRPr="005D5013">
        <w:rPr>
          <w:rFonts w:ascii="Times New Roman" w:hAnsi="Times New Roman" w:cs="Times New Roman"/>
          <w:sz w:val="28"/>
          <w:szCs w:val="28"/>
        </w:rPr>
        <w:t>Налоговая база при реализации (передаче) подакцизных товаров</w:t>
      </w:r>
      <w:r w:rsidRPr="005D5013">
        <w:rPr>
          <w:rFonts w:ascii="Times New Roman" w:hAnsi="Times New Roman" w:cs="Times New Roman"/>
          <w:sz w:val="28"/>
          <w:szCs w:val="28"/>
        </w:rPr>
        <w:t>, порядок определения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5FB342E" w14:textId="77777777" w:rsidR="00C132A5" w:rsidRPr="005D5013" w:rsidRDefault="00992D80" w:rsidP="00992D80">
      <w:pPr>
        <w:spacing w:after="131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14)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Налоговые ставки акцизов, критерии их дифференциации.  </w:t>
      </w:r>
    </w:p>
    <w:p w14:paraId="010DA5ED" w14:textId="77777777" w:rsidR="00C132A5" w:rsidRPr="005D5013" w:rsidRDefault="00992D80" w:rsidP="00992D80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15)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Особенности определения налоговой базы по акцизам при применении комбинированных налоговых ставок.  </w:t>
      </w:r>
    </w:p>
    <w:p w14:paraId="03A32714" w14:textId="77777777" w:rsidR="00C132A5" w:rsidRPr="005D5013" w:rsidRDefault="00992D80" w:rsidP="00992D80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16)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Налоговые вычеты по акцизам: экономическое содержание, условия и порядок их применения.  </w:t>
      </w:r>
    </w:p>
    <w:p w14:paraId="251EE3AA" w14:textId="77777777" w:rsidR="00C132A5" w:rsidRPr="005D5013" w:rsidRDefault="00992D80" w:rsidP="00992D80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17)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Порядок отнесения сумм акциза на расходы, включения сумм акциза в стоимость приобретенного подакцизного товара. </w:t>
      </w:r>
    </w:p>
    <w:p w14:paraId="2D10B4FA" w14:textId="77777777" w:rsidR="00C132A5" w:rsidRPr="005D5013" w:rsidRDefault="00992D80" w:rsidP="00992D80">
      <w:pPr>
        <w:spacing w:after="14" w:line="387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18)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Порядок исчисления акциза и авансового платежа в бюджет. </w:t>
      </w:r>
    </w:p>
    <w:p w14:paraId="74FBA88E" w14:textId="77777777" w:rsidR="00C132A5" w:rsidRPr="005D5013" w:rsidRDefault="00E23E2C" w:rsidP="00E23E2C">
      <w:pPr>
        <w:spacing w:after="13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>19</w:t>
      </w:r>
      <w:r w:rsidR="00992D80" w:rsidRPr="005D5013">
        <w:rPr>
          <w:rFonts w:ascii="Times New Roman" w:hAnsi="Times New Roman" w:cs="Times New Roman"/>
          <w:sz w:val="28"/>
          <w:szCs w:val="28"/>
        </w:rPr>
        <w:t xml:space="preserve">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Налогоплательщики налога на прибыль организаций. </w:t>
      </w:r>
    </w:p>
    <w:p w14:paraId="757E4DF3" w14:textId="77777777" w:rsidR="00C132A5" w:rsidRPr="005D5013" w:rsidRDefault="00992D80" w:rsidP="00E23E2C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>2</w:t>
      </w:r>
      <w:r w:rsidR="00E23E2C" w:rsidRPr="005D5013">
        <w:rPr>
          <w:rFonts w:ascii="Times New Roman" w:hAnsi="Times New Roman" w:cs="Times New Roman"/>
          <w:sz w:val="28"/>
          <w:szCs w:val="28"/>
        </w:rPr>
        <w:t>0</w:t>
      </w:r>
      <w:r w:rsidRPr="005D5013">
        <w:rPr>
          <w:rFonts w:ascii="Times New Roman" w:hAnsi="Times New Roman" w:cs="Times New Roman"/>
          <w:sz w:val="28"/>
          <w:szCs w:val="28"/>
        </w:rPr>
        <w:t xml:space="preserve">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Объект налогообложения налогом на прибыль организаций, его составные элементы.  </w:t>
      </w:r>
    </w:p>
    <w:p w14:paraId="09815D57" w14:textId="77777777" w:rsidR="00C132A5" w:rsidRPr="005D5013" w:rsidRDefault="002F60AE" w:rsidP="00E23E2C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>2</w:t>
      </w:r>
      <w:r w:rsidR="00E23E2C" w:rsidRPr="005D5013">
        <w:rPr>
          <w:rFonts w:ascii="Times New Roman" w:hAnsi="Times New Roman" w:cs="Times New Roman"/>
          <w:sz w:val="28"/>
          <w:szCs w:val="28"/>
        </w:rPr>
        <w:t>1</w:t>
      </w:r>
      <w:r w:rsidRPr="005D5013">
        <w:rPr>
          <w:rFonts w:ascii="Times New Roman" w:hAnsi="Times New Roman" w:cs="Times New Roman"/>
          <w:sz w:val="28"/>
          <w:szCs w:val="28"/>
        </w:rPr>
        <w:t xml:space="preserve">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Доходы организации, их классификация. Методы признания и определения доходов.  </w:t>
      </w:r>
    </w:p>
    <w:p w14:paraId="42E68209" w14:textId="77777777" w:rsidR="00C132A5" w:rsidRPr="005D5013" w:rsidRDefault="002F60AE" w:rsidP="00E23E2C">
      <w:pPr>
        <w:spacing w:after="133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>2</w:t>
      </w:r>
      <w:r w:rsidR="00E23E2C" w:rsidRPr="005D5013">
        <w:rPr>
          <w:rFonts w:ascii="Times New Roman" w:hAnsi="Times New Roman" w:cs="Times New Roman"/>
          <w:sz w:val="28"/>
          <w:szCs w:val="28"/>
        </w:rPr>
        <w:t>2</w:t>
      </w:r>
      <w:r w:rsidRPr="005D5013">
        <w:rPr>
          <w:rFonts w:ascii="Times New Roman" w:hAnsi="Times New Roman" w:cs="Times New Roman"/>
          <w:sz w:val="28"/>
          <w:szCs w:val="28"/>
        </w:rPr>
        <w:t xml:space="preserve">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Классификации расходов для целей налогообложения прибыли: расходы, связанные с реализацией продукции (работ, услуг) и внереализационные расходы.  </w:t>
      </w:r>
    </w:p>
    <w:p w14:paraId="20176C49" w14:textId="77777777" w:rsidR="00C132A5" w:rsidRPr="005D5013" w:rsidRDefault="002F60AE" w:rsidP="00E23E2C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>2</w:t>
      </w:r>
      <w:r w:rsidR="00E23E2C" w:rsidRPr="005D5013">
        <w:rPr>
          <w:rFonts w:ascii="Times New Roman" w:hAnsi="Times New Roman" w:cs="Times New Roman"/>
          <w:sz w:val="28"/>
          <w:szCs w:val="28"/>
        </w:rPr>
        <w:t>3</w:t>
      </w:r>
      <w:r w:rsidRPr="005D5013">
        <w:rPr>
          <w:rFonts w:ascii="Times New Roman" w:hAnsi="Times New Roman" w:cs="Times New Roman"/>
          <w:sz w:val="28"/>
          <w:szCs w:val="28"/>
        </w:rPr>
        <w:t xml:space="preserve">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Группировка расходов, связанных с производством и реализацией товаров (работ, услуг). </w:t>
      </w:r>
    </w:p>
    <w:p w14:paraId="3DA1FE44" w14:textId="77777777" w:rsidR="00C132A5" w:rsidRPr="005D5013" w:rsidRDefault="002F60AE" w:rsidP="00E23E2C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>2</w:t>
      </w:r>
      <w:r w:rsidR="00E23E2C" w:rsidRPr="005D5013">
        <w:rPr>
          <w:rFonts w:ascii="Times New Roman" w:hAnsi="Times New Roman" w:cs="Times New Roman"/>
          <w:sz w:val="28"/>
          <w:szCs w:val="28"/>
        </w:rPr>
        <w:t>4</w:t>
      </w:r>
      <w:r w:rsidRPr="005D5013">
        <w:rPr>
          <w:rFonts w:ascii="Times New Roman" w:hAnsi="Times New Roman" w:cs="Times New Roman"/>
          <w:sz w:val="28"/>
          <w:szCs w:val="28"/>
        </w:rPr>
        <w:t xml:space="preserve">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Налоговая база по налогу на прибыль организаций: порядок определения. Требования раздельного учета доходов и расходов в целях формирования «специальных налоговых баз»  </w:t>
      </w:r>
    </w:p>
    <w:p w14:paraId="0AA45711" w14:textId="77777777" w:rsidR="00E23E2C" w:rsidRPr="005D5013" w:rsidRDefault="00E23E2C" w:rsidP="00E23E2C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>25) Обязательные страховые взносы, входящие в состав прочих расходов по налогу на прибыль организаций, порядок исчисления</w:t>
      </w:r>
    </w:p>
    <w:p w14:paraId="5DACCAEA" w14:textId="77777777" w:rsidR="00C132A5" w:rsidRPr="005D5013" w:rsidRDefault="00E23E2C" w:rsidP="00E23E2C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26)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Порядок и сроки уплаты налога и налога в виде авансовых платежей, представления декларации по налогу на прибыль организаций. </w:t>
      </w:r>
    </w:p>
    <w:p w14:paraId="48F1657F" w14:textId="77777777" w:rsidR="00C132A5" w:rsidRPr="005D5013" w:rsidRDefault="00E23E2C" w:rsidP="00E23E2C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lastRenderedPageBreak/>
        <w:t xml:space="preserve">27)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Налог на имущество организаций и реализация его фискальной функции на уровне региональных бюджетов.  Налогоплательщики налога на имущество организаций.  </w:t>
      </w:r>
    </w:p>
    <w:p w14:paraId="6FCFA7F4" w14:textId="77777777" w:rsidR="00C132A5" w:rsidRPr="005D5013" w:rsidRDefault="00E23E2C" w:rsidP="00E23E2C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28)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Объект налогообложения налогом на имущество организаций, налоговая база, налоговый и отчетный периоды, налоговая ставка, порядок расчета среднегодовой стоимости имущества.  </w:t>
      </w:r>
    </w:p>
    <w:p w14:paraId="0C6B2E49" w14:textId="77777777" w:rsidR="00C132A5" w:rsidRPr="005D5013" w:rsidRDefault="00E23E2C" w:rsidP="00E23E2C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29)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Особенности определения налоговой базы по налогу на имущество организаций по отдельным объектам недвижимого имущества: </w:t>
      </w:r>
      <w:bookmarkStart w:id="31" w:name="_GoBack"/>
      <w:bookmarkEnd w:id="31"/>
      <w:r w:rsidR="00C132A5" w:rsidRPr="005D5013">
        <w:rPr>
          <w:rFonts w:ascii="Times New Roman" w:hAnsi="Times New Roman" w:cs="Times New Roman"/>
          <w:sz w:val="28"/>
          <w:szCs w:val="28"/>
        </w:rPr>
        <w:t xml:space="preserve">административно-деловым центрам, нежилым помещениям под размещение офисов, торговых объектов и др.  </w:t>
      </w:r>
    </w:p>
    <w:p w14:paraId="06DB56B4" w14:textId="77777777" w:rsidR="00C132A5" w:rsidRPr="005D5013" w:rsidRDefault="00E23E2C" w:rsidP="00E23E2C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30)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Порядок исчисления сумм налога на имущество организаций и авансовых платежей исходя из среднегодовой стоимости и на основе кадастровой стоимости имущества. </w:t>
      </w:r>
    </w:p>
    <w:p w14:paraId="2799E300" w14:textId="77777777" w:rsidR="00C132A5" w:rsidRPr="005D5013" w:rsidRDefault="00E23E2C" w:rsidP="00E23E2C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31)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Транспортный налог и его роль в формирования доходов бюджетов субъектов Российской Федерации. Порядок установления налога законами субъектов Российской Федерации. </w:t>
      </w:r>
    </w:p>
    <w:p w14:paraId="55A645E6" w14:textId="77777777" w:rsidR="00C132A5" w:rsidRPr="005D5013" w:rsidRDefault="00E23E2C" w:rsidP="00E23E2C">
      <w:pPr>
        <w:spacing w:after="98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32)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Налогоплательщики транспортного налога, основания для возникновения объекта налогообложения. Порядок определения налоговой базы в отношении транспортных средств.  </w:t>
      </w:r>
    </w:p>
    <w:p w14:paraId="66D46CA8" w14:textId="77777777" w:rsidR="00E23E2C" w:rsidRPr="005D5013" w:rsidRDefault="00E23E2C" w:rsidP="00E23E2C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33) </w:t>
      </w:r>
      <w:r w:rsidR="00C132A5" w:rsidRPr="005D5013">
        <w:rPr>
          <w:rFonts w:ascii="Times New Roman" w:hAnsi="Times New Roman" w:cs="Times New Roman"/>
          <w:sz w:val="28"/>
          <w:szCs w:val="28"/>
        </w:rPr>
        <w:t>Порядок исчисления суммы транспортного налога и авансовых платежей. Порядок и сроки уплаты налога и авансовых платежей по транспортному налогу</w:t>
      </w:r>
    </w:p>
    <w:p w14:paraId="7E595CA4" w14:textId="77777777" w:rsidR="00BC17FD" w:rsidRPr="005D5013" w:rsidRDefault="00BC17FD" w:rsidP="00BC17FD">
      <w:pPr>
        <w:spacing w:after="14" w:line="276" w:lineRule="auto"/>
        <w:ind w:right="64"/>
        <w:jc w:val="both"/>
        <w:rPr>
          <w:rFonts w:ascii="Times New Roman" w:hAnsi="Times New Roman" w:cs="Times New Roman"/>
          <w:sz w:val="28"/>
          <w:szCs w:val="28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34) </w:t>
      </w:r>
      <w:r w:rsidR="00C132A5" w:rsidRPr="005D5013">
        <w:rPr>
          <w:rFonts w:ascii="Times New Roman" w:hAnsi="Times New Roman" w:cs="Times New Roman"/>
          <w:sz w:val="28"/>
          <w:szCs w:val="28"/>
        </w:rPr>
        <w:t xml:space="preserve">Земельный налог, его необходимость, назначение и роль в формировании доходной части местных бюджетов. </w:t>
      </w:r>
    </w:p>
    <w:p w14:paraId="45440A32" w14:textId="77777777" w:rsidR="00BC17FD" w:rsidRPr="005D5013" w:rsidRDefault="00BC17FD" w:rsidP="00BC17FD">
      <w:pPr>
        <w:spacing w:after="14" w:line="276" w:lineRule="auto"/>
        <w:ind w:right="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013">
        <w:rPr>
          <w:rFonts w:ascii="Times New Roman" w:hAnsi="Times New Roman" w:cs="Times New Roman"/>
          <w:sz w:val="28"/>
          <w:szCs w:val="28"/>
        </w:rPr>
        <w:t xml:space="preserve">35) </w:t>
      </w:r>
      <w:r w:rsidRPr="005D50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Налогоплательщики земельного налога, объект налогообложения. Порядок определения налоговой базы.</w:t>
      </w:r>
    </w:p>
    <w:p w14:paraId="5E47FB80" w14:textId="77777777" w:rsidR="00BC17FD" w:rsidRPr="005D5013" w:rsidRDefault="00BC17FD" w:rsidP="00BC17FD">
      <w:pPr>
        <w:spacing w:after="14" w:line="276" w:lineRule="auto"/>
        <w:ind w:right="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013">
        <w:rPr>
          <w:rFonts w:ascii="Times New Roman" w:eastAsia="Times New Roman" w:hAnsi="Times New Roman" w:cs="Times New Roman"/>
          <w:sz w:val="28"/>
          <w:szCs w:val="28"/>
          <w:lang w:eastAsia="ru-RU"/>
        </w:rPr>
        <w:t>36) Порядок исчисления и сроки уплаты земельного налога.</w:t>
      </w:r>
    </w:p>
    <w:p w14:paraId="0A884774" w14:textId="77777777" w:rsidR="00BC17FD" w:rsidRPr="005D5013" w:rsidRDefault="00BC17FD" w:rsidP="00BC17FD">
      <w:pPr>
        <w:spacing w:after="14" w:line="276" w:lineRule="auto"/>
        <w:ind w:right="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013">
        <w:rPr>
          <w:rFonts w:ascii="Times New Roman" w:eastAsia="Times New Roman" w:hAnsi="Times New Roman" w:cs="Times New Roman"/>
          <w:sz w:val="28"/>
          <w:szCs w:val="28"/>
          <w:lang w:eastAsia="ru-RU"/>
        </w:rPr>
        <w:t>37) Налоговая нагрузка на организацию: понятие, сущность, методология расчета и прогнозирования.</w:t>
      </w:r>
    </w:p>
    <w:p w14:paraId="2929DA79" w14:textId="77777777" w:rsidR="00BC17FD" w:rsidRPr="005D5013" w:rsidRDefault="00BC17FD" w:rsidP="00BC17FD">
      <w:pPr>
        <w:widowControl w:val="0"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013">
        <w:rPr>
          <w:rFonts w:ascii="Times New Roman" w:eastAsia="Times New Roman" w:hAnsi="Times New Roman" w:cs="Times New Roman"/>
          <w:sz w:val="28"/>
          <w:szCs w:val="28"/>
          <w:lang w:eastAsia="ru-RU"/>
        </w:rPr>
        <w:t>38) Применение организациями специальных налоговых режимов: упрощенной системы налогообложения (УСН), единого сельскохозяйственного налога (ЕСХН), их влияние на налоговую нагрузку организаций.</w:t>
      </w:r>
    </w:p>
    <w:p w14:paraId="45AF29AD" w14:textId="77777777" w:rsidR="00BC17FD" w:rsidRPr="005D5013" w:rsidRDefault="00BC17FD" w:rsidP="00BC17FD">
      <w:pPr>
        <w:widowControl w:val="0"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39) </w:t>
      </w:r>
      <w:r w:rsidRPr="005D5013">
        <w:rPr>
          <w:rFonts w:ascii="Times New Roman" w:hAnsi="Times New Roman" w:cs="Times New Roman"/>
          <w:sz w:val="28"/>
          <w:szCs w:val="28"/>
        </w:rPr>
        <w:t>Оценка влияния инструментов налогового стимулирования на формирование источников финансирования капитальных вложений в основные фонды.</w:t>
      </w:r>
    </w:p>
    <w:p w14:paraId="6CD81E0C" w14:textId="5B05026E" w:rsidR="00A8280A" w:rsidRPr="004B27C6" w:rsidRDefault="00A8280A" w:rsidP="00A8280A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highlight w:val="yellow"/>
          <w:lang w:eastAsia="ru-RU"/>
        </w:rPr>
      </w:pPr>
    </w:p>
    <w:p w14:paraId="3A059BEF" w14:textId="4C0DB319" w:rsidR="00A8280A" w:rsidRPr="00067DBC" w:rsidRDefault="00A8280A" w:rsidP="005B1A87">
      <w:pPr>
        <w:keepNext/>
        <w:keepLines/>
        <w:spacing w:after="0" w:line="276" w:lineRule="auto"/>
        <w:ind w:firstLine="708"/>
        <w:jc w:val="both"/>
        <w:outlineLvl w:val="0"/>
        <w:rPr>
          <w:rFonts w:ascii="Times New Roman" w:eastAsiaTheme="majorEastAsia" w:hAnsi="Times New Roman" w:cs="Times New Roman"/>
          <w:sz w:val="28"/>
          <w:szCs w:val="28"/>
        </w:rPr>
      </w:pPr>
      <w:bookmarkStart w:id="32" w:name="_Toc71222109"/>
      <w:r w:rsidRPr="004E69BB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7.3. Методические материалы, определяющие процедуры оценивания знаний, умений</w:t>
      </w:r>
      <w:bookmarkEnd w:id="24"/>
      <w:bookmarkEnd w:id="32"/>
      <w:r w:rsidR="00067DBC">
        <w:rPr>
          <w:rFonts w:ascii="Times New Roman" w:eastAsiaTheme="majorEastAsia" w:hAnsi="Times New Roman" w:cs="Times New Roman"/>
          <w:b/>
          <w:bCs/>
          <w:sz w:val="28"/>
          <w:szCs w:val="28"/>
        </w:rPr>
        <w:t>, навыков</w:t>
      </w:r>
    </w:p>
    <w:p w14:paraId="043BF71F" w14:textId="77777777" w:rsidR="00AA2669" w:rsidRPr="0088761B" w:rsidRDefault="00AA2669" w:rsidP="00B70A24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A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от 23.03.2017 №0557/о «Об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</w:t>
      </w:r>
      <w:r w:rsidRPr="00B70A24">
        <w:rPr>
          <w:rFonts w:ascii="Times New Roman" w:eastAsia="Calibri" w:hAnsi="Times New Roman" w:cs="Times New Roman"/>
          <w:sz w:val="28"/>
          <w:szCs w:val="28"/>
        </w:rPr>
        <w:t xml:space="preserve"> и приказы филиалов по данному вопросу.</w:t>
      </w:r>
    </w:p>
    <w:p w14:paraId="0B8404D5" w14:textId="77777777" w:rsidR="00AA2669" w:rsidRPr="004E69BB" w:rsidRDefault="00AA2669" w:rsidP="00A8280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14:paraId="15614508" w14:textId="4F233CB5" w:rsidR="00A30D5B" w:rsidRDefault="00A8280A" w:rsidP="005D5013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3" w:name="_Toc29731743"/>
      <w:bookmarkStart w:id="34" w:name="_Toc71222110"/>
      <w:r w:rsidRPr="00A80D1C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6D621C">
        <w:rPr>
          <w:rFonts w:ascii="Times New Roman" w:hAnsi="Times New Roman" w:cs="Times New Roman"/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  <w:bookmarkEnd w:id="33"/>
      <w:bookmarkEnd w:id="34"/>
      <w:r w:rsidR="005F51C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35" w:name="_Toc29731745"/>
      <w:bookmarkStart w:id="36" w:name="_Toc71222112"/>
    </w:p>
    <w:p w14:paraId="74DEB67B" w14:textId="77777777" w:rsidR="00382098" w:rsidRPr="006743D6" w:rsidRDefault="00382098" w:rsidP="0038209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43D6">
        <w:rPr>
          <w:rFonts w:ascii="Times New Roman" w:hAnsi="Times New Roman" w:cs="Times New Roman"/>
          <w:b/>
          <w:bCs/>
          <w:sz w:val="28"/>
          <w:szCs w:val="28"/>
        </w:rPr>
        <w:t>Нормативно-правовые акты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F0B8432" w14:textId="77777777" w:rsidR="00382098" w:rsidRPr="000A0705" w:rsidRDefault="00382098" w:rsidP="00382098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70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Конституция Российской Федерации</w:t>
      </w:r>
      <w:r w:rsidRPr="000A070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СПС "Консультант"</w:t>
      </w:r>
      <w:r w:rsidRPr="000A070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14:paraId="17DB4137" w14:textId="77777777" w:rsidR="00382098" w:rsidRPr="000A0705" w:rsidRDefault="00382098" w:rsidP="00382098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7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Кодекс Российской Федерации (часть первая (от 31.07.1998 г. № 146-ФЗ) и вторая (от 05.08.2000 г. № 117-ФЗ)), СПС "Консультант"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5161A6A8" w14:textId="77777777" w:rsidR="00382098" w:rsidRPr="000A0705" w:rsidRDefault="00382098" w:rsidP="0038209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0705">
        <w:rPr>
          <w:rFonts w:ascii="Times New Roman" w:hAnsi="Times New Roman" w:cs="Times New Roman"/>
          <w:b/>
          <w:bCs/>
          <w:sz w:val="28"/>
          <w:szCs w:val="28"/>
        </w:rPr>
        <w:t>Основная литература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A436668" w14:textId="77777777" w:rsidR="00382098" w:rsidRDefault="00382098" w:rsidP="00382098">
      <w:pPr>
        <w:pStyle w:val="a7"/>
        <w:numPr>
          <w:ilvl w:val="0"/>
          <w:numId w:val="4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Налогообложение </w:t>
      </w:r>
      <w:proofErr w:type="gramStart"/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организаций :</w:t>
      </w:r>
      <w:proofErr w:type="gramEnd"/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А.С. Адвокатова, А.А. Артемьев, О.И. Борисов [и др.]; </w:t>
      </w:r>
      <w:proofErr w:type="spellStart"/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>Финуниверситет</w:t>
      </w:r>
      <w:proofErr w:type="spellEnd"/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под ред. д-р </w:t>
      </w:r>
      <w:proofErr w:type="spellStart"/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>экон</w:t>
      </w:r>
      <w:proofErr w:type="spellEnd"/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наук, проф. Л.И. Гончаренко. — 2-е изд., </w:t>
      </w:r>
      <w:proofErr w:type="spellStart"/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</w:t>
      </w:r>
      <w:proofErr w:type="gramStart"/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 :</w:t>
      </w:r>
      <w:proofErr w:type="gramEnd"/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2021. — 529 с. — (Бакалавриат). - ЭБС BOOK.ru. — URL: https://book.ru/book/938848 (дата обращения: 02.03.2022). — </w:t>
      </w:r>
      <w:proofErr w:type="gramStart"/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6B08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электронный.</w:t>
      </w:r>
    </w:p>
    <w:p w14:paraId="76BC626B" w14:textId="77777777" w:rsidR="00382098" w:rsidRDefault="00382098" w:rsidP="00382098">
      <w:pPr>
        <w:pStyle w:val="a7"/>
        <w:numPr>
          <w:ilvl w:val="0"/>
          <w:numId w:val="4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Налогообложение некоммерческих организаций: учебное пособие </w:t>
      </w:r>
      <w:proofErr w:type="gramStart"/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>/  Л.И.</w:t>
      </w:r>
      <w:proofErr w:type="gramEnd"/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Гончаренко, Л.К. </w:t>
      </w:r>
      <w:proofErr w:type="spellStart"/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>Чемерицкий</w:t>
      </w:r>
      <w:proofErr w:type="spellEnd"/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И.В. Липатова, Е.Е. Смирнова; </w:t>
      </w:r>
      <w:proofErr w:type="spellStart"/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>Финуниверситет</w:t>
      </w:r>
      <w:proofErr w:type="spellEnd"/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Москва: </w:t>
      </w:r>
      <w:proofErr w:type="spellStart"/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2012, </w:t>
      </w:r>
      <w:proofErr w:type="gramStart"/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>2014,  -</w:t>
      </w:r>
      <w:proofErr w:type="gramEnd"/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272 с. - (Бакалавриат). - </w:t>
      </w:r>
      <w:proofErr w:type="gramStart"/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непосредственный. - То же. - 2019. - ЭБС BOOK.ru. - URL: https://book.ru/book/931177 (дата обращения: 02.03.2022). — </w:t>
      </w:r>
      <w:proofErr w:type="gramStart"/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8E7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электронный.</w:t>
      </w:r>
    </w:p>
    <w:p w14:paraId="34189D61" w14:textId="77777777" w:rsidR="00382098" w:rsidRPr="00820ADA" w:rsidRDefault="00382098" w:rsidP="00382098">
      <w:pPr>
        <w:pStyle w:val="a7"/>
        <w:numPr>
          <w:ilvl w:val="0"/>
          <w:numId w:val="4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Налогообложение организаций. Задачи и тесты: учебник для студ., </w:t>
      </w:r>
      <w:proofErr w:type="spellStart"/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>обуч</w:t>
      </w:r>
      <w:proofErr w:type="spellEnd"/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>. по напр. "Экономика" (</w:t>
      </w:r>
      <w:proofErr w:type="spellStart"/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>квалиф</w:t>
      </w:r>
      <w:proofErr w:type="spellEnd"/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бакалавр) / Л.М. Архипцева, А.А. Артемьев, Е.И. Жукова [и др.]; </w:t>
      </w:r>
      <w:proofErr w:type="spellStart"/>
      <w:proofErr w:type="gramStart"/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>Финуниверситет</w:t>
      </w:r>
      <w:proofErr w:type="spellEnd"/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 науч. ред. Л.И. Гончаренко. - Москва: </w:t>
      </w:r>
      <w:proofErr w:type="spellStart"/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2014. - 192 с. – (Бакалавриат). - </w:t>
      </w:r>
      <w:proofErr w:type="gramStart"/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непосредственный. - То же. - 2022. - ЭБС BOOK.ru. — URL:https://book.ru/book/942980 (дата обращения: 02.03.2022). — </w:t>
      </w:r>
      <w:proofErr w:type="gramStart"/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820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электронный.</w:t>
      </w:r>
    </w:p>
    <w:p w14:paraId="2F5A6B7B" w14:textId="77777777" w:rsidR="00382098" w:rsidRPr="000A0705" w:rsidRDefault="00382098" w:rsidP="0038209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0705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ADA0DF9" w14:textId="77777777" w:rsidR="00382098" w:rsidRDefault="00382098" w:rsidP="00382098">
      <w:pPr>
        <w:pStyle w:val="a7"/>
        <w:numPr>
          <w:ilvl w:val="0"/>
          <w:numId w:val="4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8AA">
        <w:rPr>
          <w:rFonts w:ascii="Times New Roman" w:hAnsi="Times New Roman" w:cs="Times New Roman"/>
          <w:sz w:val="28"/>
          <w:szCs w:val="28"/>
        </w:rPr>
        <w:t xml:space="preserve">Малис, Н. И. Прибыль организаций: налогообложение и </w:t>
      </w:r>
      <w:proofErr w:type="gramStart"/>
      <w:r w:rsidRPr="00B728AA">
        <w:rPr>
          <w:rFonts w:ascii="Times New Roman" w:hAnsi="Times New Roman" w:cs="Times New Roman"/>
          <w:sz w:val="28"/>
          <w:szCs w:val="28"/>
        </w:rPr>
        <w:t>учет :</w:t>
      </w:r>
      <w:proofErr w:type="gramEnd"/>
      <w:r w:rsidRPr="00B728AA">
        <w:rPr>
          <w:rFonts w:ascii="Times New Roman" w:hAnsi="Times New Roman" w:cs="Times New Roman"/>
          <w:sz w:val="28"/>
          <w:szCs w:val="28"/>
        </w:rPr>
        <w:t xml:space="preserve"> учебник / Н. И. Малис, Н. А. Назарова, А. В. Тихонова. — </w:t>
      </w:r>
      <w:proofErr w:type="gramStart"/>
      <w:r w:rsidRPr="00B728AA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728AA">
        <w:rPr>
          <w:rFonts w:ascii="Times New Roman" w:hAnsi="Times New Roman" w:cs="Times New Roman"/>
          <w:sz w:val="28"/>
          <w:szCs w:val="28"/>
        </w:rPr>
        <w:t xml:space="preserve"> Магистр : ИНФРА-М, 2020. - 180 с. - (Магистратура). - ЭБС ZNANIUM.com. - URL: https://znanium.com/catalog/product/1080550 (дата обращения: 02.03.2022). – </w:t>
      </w:r>
      <w:proofErr w:type="gramStart"/>
      <w:r w:rsidRPr="00B728AA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728AA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14:paraId="5A56DD73" w14:textId="77777777" w:rsidR="00382098" w:rsidRDefault="00382098" w:rsidP="00382098">
      <w:pPr>
        <w:pStyle w:val="a7"/>
        <w:numPr>
          <w:ilvl w:val="0"/>
          <w:numId w:val="4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28AA">
        <w:rPr>
          <w:rFonts w:ascii="Times New Roman" w:hAnsi="Times New Roman" w:cs="Times New Roman"/>
          <w:sz w:val="28"/>
          <w:szCs w:val="28"/>
        </w:rPr>
        <w:lastRenderedPageBreak/>
        <w:t>Мишле</w:t>
      </w:r>
      <w:proofErr w:type="spellEnd"/>
      <w:r w:rsidRPr="00B728AA">
        <w:rPr>
          <w:rFonts w:ascii="Times New Roman" w:hAnsi="Times New Roman" w:cs="Times New Roman"/>
          <w:sz w:val="28"/>
          <w:szCs w:val="28"/>
        </w:rPr>
        <w:t xml:space="preserve">, Е. В.  Региональные и местные налоги и сборы с </w:t>
      </w:r>
      <w:proofErr w:type="gramStart"/>
      <w:r w:rsidRPr="00B728AA">
        <w:rPr>
          <w:rFonts w:ascii="Times New Roman" w:hAnsi="Times New Roman" w:cs="Times New Roman"/>
          <w:sz w:val="28"/>
          <w:szCs w:val="28"/>
        </w:rPr>
        <w:t>организаций :</w:t>
      </w:r>
      <w:proofErr w:type="gramEnd"/>
      <w:r w:rsidRPr="00B728AA">
        <w:rPr>
          <w:rFonts w:ascii="Times New Roman" w:hAnsi="Times New Roman" w:cs="Times New Roman"/>
          <w:sz w:val="28"/>
          <w:szCs w:val="28"/>
        </w:rPr>
        <w:t xml:space="preserve"> учебное пособие для вузов / Е. В. </w:t>
      </w:r>
      <w:proofErr w:type="spellStart"/>
      <w:r w:rsidRPr="00B728AA">
        <w:rPr>
          <w:rFonts w:ascii="Times New Roman" w:hAnsi="Times New Roman" w:cs="Times New Roman"/>
          <w:sz w:val="28"/>
          <w:szCs w:val="28"/>
        </w:rPr>
        <w:t>Мишле</w:t>
      </w:r>
      <w:proofErr w:type="spellEnd"/>
      <w:r w:rsidRPr="00B728AA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B728AA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728AA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728A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728AA">
        <w:rPr>
          <w:rFonts w:ascii="Times New Roman" w:hAnsi="Times New Roman" w:cs="Times New Roman"/>
          <w:sz w:val="28"/>
          <w:szCs w:val="28"/>
        </w:rPr>
        <w:t xml:space="preserve">, 2022. — 148 с. — (Высшее образование). —  Образовательная платформа </w:t>
      </w:r>
      <w:proofErr w:type="spellStart"/>
      <w:r w:rsidRPr="00B728A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728AA">
        <w:rPr>
          <w:rFonts w:ascii="Times New Roman" w:hAnsi="Times New Roman" w:cs="Times New Roman"/>
          <w:sz w:val="28"/>
          <w:szCs w:val="28"/>
        </w:rPr>
        <w:t xml:space="preserve"> [сайт]. — URL: https://urait.ru/bcode/493918 (дата обращения: 02.03.2022). — </w:t>
      </w:r>
      <w:proofErr w:type="gramStart"/>
      <w:r w:rsidRPr="00B728AA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728AA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14:paraId="47810BE8" w14:textId="77777777" w:rsidR="00A30D5B" w:rsidRPr="00A30D5B" w:rsidRDefault="00A30D5B" w:rsidP="00A30D5B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F268AE" w14:textId="77777777" w:rsidR="006D621C" w:rsidRDefault="00A30D5B" w:rsidP="00A30D5B">
      <w:pPr>
        <w:tabs>
          <w:tab w:val="left" w:pos="709"/>
          <w:tab w:val="left" w:pos="1134"/>
        </w:tabs>
        <w:spacing w:after="0" w:line="276" w:lineRule="auto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30D5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9. Перечень ресурсов информационно-телекоммуникационной сети «Интернет», необходи</w:t>
      </w:r>
      <w:r w:rsidR="006D62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мых для освоения дисциплины.</w:t>
      </w:r>
    </w:p>
    <w:p w14:paraId="3CB2AD9B" w14:textId="4ACCC6C6" w:rsidR="00A30D5B" w:rsidRPr="00A30D5B" w:rsidRDefault="00A30D5B" w:rsidP="00A30D5B">
      <w:pPr>
        <w:tabs>
          <w:tab w:val="left" w:pos="709"/>
          <w:tab w:val="left" w:pos="1134"/>
        </w:tabs>
        <w:spacing w:after="0" w:line="276" w:lineRule="auto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30D5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29DE561A" w14:textId="77777777" w:rsidR="00382098" w:rsidRPr="00CE3874" w:rsidRDefault="00382098" w:rsidP="00382098">
      <w:pPr>
        <w:numPr>
          <w:ilvl w:val="0"/>
          <w:numId w:val="33"/>
        </w:numPr>
        <w:tabs>
          <w:tab w:val="left" w:pos="709"/>
          <w:tab w:val="left" w:pos="1134"/>
        </w:tabs>
        <w:spacing w:after="0" w:line="276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E387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www.minfin.ru – Официальный сайт Министерства финансов РФ.</w:t>
      </w:r>
    </w:p>
    <w:p w14:paraId="5199EF6C" w14:textId="77777777" w:rsidR="00382098" w:rsidRPr="00CE3874" w:rsidRDefault="00382098" w:rsidP="00382098">
      <w:pPr>
        <w:numPr>
          <w:ilvl w:val="0"/>
          <w:numId w:val="33"/>
        </w:numPr>
        <w:tabs>
          <w:tab w:val="left" w:pos="709"/>
          <w:tab w:val="left" w:pos="1134"/>
        </w:tabs>
        <w:spacing w:after="0" w:line="276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E387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www.nalog.ru – Официальный сайт Федеральной налоговой службы.</w:t>
      </w:r>
    </w:p>
    <w:p w14:paraId="1982E31F" w14:textId="77777777" w:rsidR="00382098" w:rsidRDefault="00382098" w:rsidP="00382098">
      <w:pPr>
        <w:numPr>
          <w:ilvl w:val="0"/>
          <w:numId w:val="33"/>
        </w:numPr>
        <w:tabs>
          <w:tab w:val="left" w:pos="709"/>
          <w:tab w:val="left" w:pos="1134"/>
        </w:tabs>
        <w:spacing w:after="0" w:line="276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1C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www.gks.ru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871C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Официальный сайт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Федеральной службы государственной статистики РФ.</w:t>
      </w:r>
    </w:p>
    <w:p w14:paraId="4D4FCA6B" w14:textId="77777777" w:rsidR="00382098" w:rsidRDefault="00382098" w:rsidP="00382098">
      <w:pPr>
        <w:numPr>
          <w:ilvl w:val="0"/>
          <w:numId w:val="33"/>
        </w:numPr>
        <w:tabs>
          <w:tab w:val="left" w:pos="709"/>
          <w:tab w:val="left" w:pos="1134"/>
        </w:tabs>
        <w:spacing w:after="0" w:line="276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1C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www.roskazna.ru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871C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Официальный сайт Федерального казначейства РФ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9154085" w14:textId="77777777" w:rsidR="00382098" w:rsidRPr="00CE3874" w:rsidRDefault="00382098" w:rsidP="00382098">
      <w:pPr>
        <w:numPr>
          <w:ilvl w:val="0"/>
          <w:numId w:val="33"/>
        </w:numPr>
        <w:tabs>
          <w:tab w:val="left" w:pos="709"/>
          <w:tab w:val="left" w:pos="1134"/>
        </w:tabs>
        <w:spacing w:after="0" w:line="276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E387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www.rg.ru – Официальный сайт «Российской газеты».</w:t>
      </w:r>
    </w:p>
    <w:p w14:paraId="0F58D309" w14:textId="77777777" w:rsidR="00382098" w:rsidRPr="00CE3874" w:rsidRDefault="00382098" w:rsidP="00382098">
      <w:pPr>
        <w:numPr>
          <w:ilvl w:val="0"/>
          <w:numId w:val="33"/>
        </w:numPr>
        <w:tabs>
          <w:tab w:val="left" w:pos="709"/>
          <w:tab w:val="left" w:pos="1134"/>
        </w:tabs>
        <w:spacing w:after="0" w:line="276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E387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www.nalogkodeks.ru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CE387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журнал «Налоговая политика и практика».</w:t>
      </w:r>
    </w:p>
    <w:p w14:paraId="5DA4B3E5" w14:textId="77777777" w:rsidR="00382098" w:rsidRDefault="00382098" w:rsidP="00382098">
      <w:pPr>
        <w:numPr>
          <w:ilvl w:val="0"/>
          <w:numId w:val="33"/>
        </w:numPr>
        <w:tabs>
          <w:tab w:val="left" w:pos="709"/>
          <w:tab w:val="left" w:pos="1134"/>
        </w:tabs>
        <w:spacing w:after="0" w:line="276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E387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www.rnk.ru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CE387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журнал «Российский налоговый курьер».</w:t>
      </w:r>
    </w:p>
    <w:p w14:paraId="129637CE" w14:textId="77777777" w:rsidR="00382098" w:rsidRPr="00124CCC" w:rsidRDefault="00382098" w:rsidP="00382098">
      <w:pPr>
        <w:numPr>
          <w:ilvl w:val="0"/>
          <w:numId w:val="33"/>
        </w:numPr>
        <w:spacing w:after="0" w:line="276" w:lineRule="auto"/>
        <w:ind w:left="709" w:hanging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24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http://www.book.ru - Электронно-библиотечная система BOOK.ru</w:t>
      </w:r>
    </w:p>
    <w:p w14:paraId="27E7849F" w14:textId="77777777" w:rsidR="00382098" w:rsidRPr="00316293" w:rsidRDefault="00382098" w:rsidP="00382098">
      <w:pPr>
        <w:numPr>
          <w:ilvl w:val="0"/>
          <w:numId w:val="33"/>
        </w:numPr>
        <w:spacing w:after="0" w:line="276" w:lineRule="auto"/>
        <w:ind w:left="709" w:hanging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3162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http://znanium.com - ЭБС издательства «ИНФРА-М» </w:t>
      </w:r>
    </w:p>
    <w:p w14:paraId="77D796BC" w14:textId="77777777" w:rsidR="00382098" w:rsidRDefault="00382098" w:rsidP="00382098">
      <w:pPr>
        <w:numPr>
          <w:ilvl w:val="0"/>
          <w:numId w:val="33"/>
        </w:numPr>
        <w:spacing w:after="0" w:line="276" w:lineRule="auto"/>
        <w:ind w:left="709" w:hanging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3162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Информационно-образовательный портал Финуниверситета. [Электронный ресурс]. URL: http://portal.ufrf.ru/</w:t>
      </w:r>
      <w:r w:rsidRPr="003162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4BE955F" w14:textId="77777777" w:rsidR="00382098" w:rsidRDefault="00382098" w:rsidP="00382098">
      <w:pPr>
        <w:numPr>
          <w:ilvl w:val="0"/>
          <w:numId w:val="33"/>
        </w:numPr>
        <w:spacing w:after="0" w:line="276" w:lineRule="auto"/>
        <w:ind w:left="709" w:hanging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233C9A">
        <w:rPr>
          <w:rFonts w:ascii="Times New Roman" w:hAnsi="Times New Roman" w:cs="Times New Roman"/>
          <w:sz w:val="28"/>
          <w:szCs w:val="28"/>
          <w:lang w:eastAsia="ru-RU"/>
        </w:rPr>
        <w:t xml:space="preserve">Публичная декларация целей и задач ФНС России [Электронный ресурс]. Режим доступа: </w:t>
      </w:r>
      <w:hyperlink r:id="rId10" w:anchor="t11" w:history="1">
        <w:r w:rsidRPr="00233C9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https://www.nalog.ru/rn77/about_fts/fts/activities_fts/#t11</w:t>
        </w:r>
      </w:hyperlink>
      <w:r w:rsidRPr="00233C9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E7526B8" w14:textId="77777777" w:rsidR="00382098" w:rsidRDefault="00382098" w:rsidP="00382098">
      <w:pPr>
        <w:numPr>
          <w:ilvl w:val="0"/>
          <w:numId w:val="33"/>
        </w:numPr>
        <w:spacing w:after="0" w:line="276" w:lineRule="auto"/>
        <w:ind w:left="709" w:hanging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233C9A">
        <w:rPr>
          <w:rFonts w:ascii="Times New Roman" w:hAnsi="Times New Roman" w:cs="Times New Roman"/>
          <w:sz w:val="28"/>
          <w:szCs w:val="28"/>
          <w:lang w:eastAsia="ru-RU"/>
        </w:rPr>
        <w:t xml:space="preserve">Как платят налоги организации // СПС </w:t>
      </w:r>
      <w:proofErr w:type="spellStart"/>
      <w:r w:rsidRPr="00233C9A">
        <w:rPr>
          <w:rFonts w:ascii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233C9A">
        <w:rPr>
          <w:rFonts w:ascii="Times New Roman" w:hAnsi="Times New Roman" w:cs="Times New Roman"/>
          <w:sz w:val="28"/>
          <w:szCs w:val="28"/>
          <w:lang w:eastAsia="ru-RU"/>
        </w:rPr>
        <w:t xml:space="preserve"> URL: Готовое решение: Как платят налоги организации (</w:t>
      </w:r>
      <w:proofErr w:type="spellStart"/>
      <w:r w:rsidRPr="00233C9A">
        <w:rPr>
          <w:rFonts w:ascii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233C9A">
        <w:rPr>
          <w:rFonts w:ascii="Times New Roman" w:hAnsi="Times New Roman" w:cs="Times New Roman"/>
          <w:sz w:val="28"/>
          <w:szCs w:val="28"/>
          <w:lang w:eastAsia="ru-RU"/>
        </w:rPr>
        <w:t xml:space="preserve">, 2021) - </w:t>
      </w:r>
      <w:proofErr w:type="spellStart"/>
      <w:r w:rsidRPr="00233C9A">
        <w:rPr>
          <w:rFonts w:ascii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233C9A">
        <w:rPr>
          <w:rFonts w:ascii="Times New Roman" w:hAnsi="Times New Roman" w:cs="Times New Roman"/>
          <w:sz w:val="28"/>
          <w:szCs w:val="28"/>
          <w:lang w:eastAsia="ru-RU"/>
        </w:rPr>
        <w:t xml:space="preserve"> (consultant.ru)</w:t>
      </w:r>
    </w:p>
    <w:p w14:paraId="2F5B2614" w14:textId="77777777" w:rsidR="00382098" w:rsidRPr="00233C9A" w:rsidRDefault="00382098" w:rsidP="00382098">
      <w:pPr>
        <w:numPr>
          <w:ilvl w:val="0"/>
          <w:numId w:val="33"/>
        </w:numPr>
        <w:spacing w:after="0" w:line="276" w:lineRule="auto"/>
        <w:ind w:left="709" w:hanging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233C9A">
        <w:rPr>
          <w:rFonts w:ascii="Times New Roman" w:hAnsi="Times New Roman" w:cs="Times New Roman"/>
          <w:sz w:val="28"/>
          <w:szCs w:val="28"/>
          <w:lang w:eastAsia="ru-RU"/>
        </w:rPr>
        <w:t>Электронно-библиотечная система издательства «ЮРАЙТ» https://urait.ru/</w:t>
      </w:r>
    </w:p>
    <w:p w14:paraId="72342A41" w14:textId="3389E0F4" w:rsidR="00C840F6" w:rsidRDefault="00C840F6" w:rsidP="00CB1E86">
      <w:pPr>
        <w:widowControl w:val="0"/>
        <w:spacing w:after="0" w:line="276" w:lineRule="auto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</w:p>
    <w:p w14:paraId="4B87B26D" w14:textId="77777777" w:rsidR="006D621C" w:rsidRDefault="006D621C" w:rsidP="00CB1E86">
      <w:pPr>
        <w:widowControl w:val="0"/>
        <w:spacing w:after="0" w:line="276" w:lineRule="auto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</w:p>
    <w:p w14:paraId="6768C08B" w14:textId="2AE16A83" w:rsidR="006D621C" w:rsidRPr="006D621C" w:rsidRDefault="00A8280A" w:rsidP="006D621C">
      <w:pPr>
        <w:pStyle w:val="a7"/>
        <w:widowControl w:val="0"/>
        <w:numPr>
          <w:ilvl w:val="0"/>
          <w:numId w:val="45"/>
        </w:numPr>
        <w:spacing w:after="0" w:line="276" w:lineRule="auto"/>
        <w:ind w:left="0" w:firstLine="0"/>
        <w:jc w:val="both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4E7A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Методические указания для обучающихся по освоению дисциплины</w:t>
      </w:r>
      <w:bookmarkEnd w:id="35"/>
      <w:bookmarkEnd w:id="36"/>
    </w:p>
    <w:p w14:paraId="52FB8EB5" w14:textId="65401B6B" w:rsidR="00AA2669" w:rsidRPr="001B1EEE" w:rsidRDefault="00AA2669" w:rsidP="006D621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A24">
        <w:rPr>
          <w:rFonts w:ascii="Times New Roman" w:hAnsi="Times New Roman" w:cs="Times New Roman"/>
          <w:sz w:val="28"/>
          <w:szCs w:val="28"/>
        </w:rPr>
        <w:t xml:space="preserve">Студентам при подготовке следует использовать нормативные документы Финансового университета,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университете, утвержденные приказом Финуниверситета от </w:t>
      </w:r>
      <w:r w:rsidRPr="00B70A24">
        <w:rPr>
          <w:rFonts w:ascii="Times New Roman" w:hAnsi="Times New Roman" w:cs="Times New Roman"/>
          <w:sz w:val="28"/>
          <w:szCs w:val="28"/>
        </w:rPr>
        <w:lastRenderedPageBreak/>
        <w:t>11.05.2021 г. № 1040 (см. сайт Финансового Университета: на главной странице раздел «Наш университет»; далее «Единая правовая база Финуниверситета»), использовать методические рекомендации департамента.</w:t>
      </w:r>
    </w:p>
    <w:p w14:paraId="670DDF67" w14:textId="2885EFBD" w:rsidR="005D5013" w:rsidRDefault="005D5013" w:rsidP="005D5013">
      <w:pPr>
        <w:widowControl w:val="0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1987CF" w14:textId="77777777" w:rsidR="00A8280A" w:rsidRPr="00AC4E76" w:rsidRDefault="00A8280A" w:rsidP="006D621C">
      <w:pPr>
        <w:keepNext/>
        <w:tabs>
          <w:tab w:val="left" w:pos="1134"/>
        </w:tabs>
        <w:spacing w:after="0" w:line="276" w:lineRule="auto"/>
        <w:jc w:val="both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32"/>
        </w:rPr>
      </w:pPr>
      <w:bookmarkStart w:id="37" w:name="_Toc29731746"/>
      <w:bookmarkStart w:id="38" w:name="_Toc71222113"/>
      <w:r w:rsidRPr="00AC4E76">
        <w:rPr>
          <w:rFonts w:ascii="Times New Roman" w:eastAsia="Times New Roman" w:hAnsi="Times New Roman" w:cs="Arial"/>
          <w:b/>
          <w:bCs/>
          <w:kern w:val="32"/>
          <w:sz w:val="28"/>
          <w:szCs w:val="32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37"/>
      <w:bookmarkEnd w:id="38"/>
      <w:r w:rsidR="005F51CE">
        <w:rPr>
          <w:rFonts w:ascii="Times New Roman" w:eastAsia="Times New Roman" w:hAnsi="Times New Roman" w:cs="Arial"/>
          <w:b/>
          <w:bCs/>
          <w:kern w:val="32"/>
          <w:sz w:val="28"/>
          <w:szCs w:val="32"/>
        </w:rPr>
        <w:t xml:space="preserve"> </w:t>
      </w:r>
    </w:p>
    <w:p w14:paraId="4F232914" w14:textId="77777777" w:rsidR="006D621C" w:rsidRDefault="006D621C" w:rsidP="00CB1E86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3A7BEAB7" w14:textId="3577C73C" w:rsidR="00A8280A" w:rsidRPr="00AC4E76" w:rsidRDefault="00A8280A" w:rsidP="00CB1E86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4E76">
        <w:rPr>
          <w:rFonts w:ascii="Times New Roman" w:eastAsia="Times New Roman" w:hAnsi="Times New Roman" w:cs="Times New Roman"/>
          <w:b/>
          <w:sz w:val="28"/>
          <w:szCs w:val="24"/>
        </w:rPr>
        <w:t>11.1. Комплект лицензионного программного обеспечения:</w:t>
      </w:r>
    </w:p>
    <w:p w14:paraId="3EE83224" w14:textId="77777777" w:rsidR="00A8280A" w:rsidRPr="00AC4E76" w:rsidRDefault="00A8280A" w:rsidP="00CB1E86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4E76">
        <w:rPr>
          <w:rFonts w:ascii="Times New Roman" w:eastAsia="Times New Roman" w:hAnsi="Times New Roman" w:cs="Times New Roman"/>
          <w:sz w:val="28"/>
          <w:szCs w:val="24"/>
        </w:rPr>
        <w:t xml:space="preserve">1. </w:t>
      </w:r>
      <w:r w:rsidRPr="00AC4E76">
        <w:rPr>
          <w:rFonts w:ascii="Times New Roman" w:eastAsia="Times New Roman" w:hAnsi="Times New Roman" w:cs="Times New Roman"/>
          <w:sz w:val="28"/>
          <w:szCs w:val="28"/>
        </w:rPr>
        <w:t xml:space="preserve">Компьютерные программы общего назначения </w:t>
      </w:r>
      <w:r w:rsidRPr="00AC4E76">
        <w:rPr>
          <w:rFonts w:ascii="Times New Roman" w:eastAsia="Times New Roman" w:hAnsi="Times New Roman" w:cs="Times New Roman"/>
          <w:sz w:val="28"/>
          <w:szCs w:val="28"/>
          <w:lang w:val="en-US"/>
        </w:rPr>
        <w:t>Windows</w:t>
      </w:r>
      <w:r w:rsidRPr="00AC4E7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4E76">
        <w:rPr>
          <w:rFonts w:ascii="Times New Roman" w:eastAsia="Times New Roman" w:hAnsi="Times New Roman" w:cs="Times New Roman"/>
          <w:sz w:val="28"/>
          <w:szCs w:val="28"/>
        </w:rPr>
        <w:t>Microsoft</w:t>
      </w:r>
      <w:proofErr w:type="spellEnd"/>
      <w:r w:rsidRPr="00AC4E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4E76">
        <w:rPr>
          <w:rFonts w:ascii="Times New Roman" w:eastAsia="Times New Roman" w:hAnsi="Times New Roman" w:cs="Times New Roman"/>
          <w:sz w:val="28"/>
          <w:szCs w:val="28"/>
          <w:lang w:val="en-US"/>
        </w:rPr>
        <w:t>Office</w:t>
      </w:r>
    </w:p>
    <w:p w14:paraId="6CD869BD" w14:textId="77777777" w:rsidR="00A8280A" w:rsidRPr="00AC4E76" w:rsidRDefault="00A8280A" w:rsidP="00CB1E86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4E76">
        <w:rPr>
          <w:rFonts w:ascii="Times New Roman" w:eastAsia="Times New Roman" w:hAnsi="Times New Roman" w:cs="Times New Roman"/>
          <w:sz w:val="28"/>
          <w:szCs w:val="28"/>
        </w:rPr>
        <w:t xml:space="preserve">2.Антивирус </w:t>
      </w:r>
      <w:r w:rsidRPr="00AC4E76">
        <w:rPr>
          <w:rFonts w:ascii="Times New Roman" w:eastAsia="Times New Roman" w:hAnsi="Times New Roman" w:cs="Times New Roman"/>
          <w:sz w:val="28"/>
          <w:szCs w:val="28"/>
          <w:lang w:val="en-US"/>
        </w:rPr>
        <w:t>ESET</w:t>
      </w:r>
      <w:r w:rsidR="004E7A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4E76">
        <w:rPr>
          <w:rFonts w:ascii="Times New Roman" w:eastAsia="Times New Roman" w:hAnsi="Times New Roman" w:cs="Times New Roman"/>
          <w:sz w:val="28"/>
          <w:szCs w:val="28"/>
          <w:lang w:val="en-US"/>
        </w:rPr>
        <w:t>Endpoint</w:t>
      </w:r>
      <w:r w:rsidR="004E7A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4E76">
        <w:rPr>
          <w:rFonts w:ascii="Times New Roman" w:eastAsia="Times New Roman" w:hAnsi="Times New Roman" w:cs="Times New Roman"/>
          <w:sz w:val="28"/>
          <w:szCs w:val="28"/>
          <w:lang w:val="en-US"/>
        </w:rPr>
        <w:t>Security</w:t>
      </w:r>
    </w:p>
    <w:p w14:paraId="77E0FDD4" w14:textId="0F157558" w:rsidR="006D621C" w:rsidRDefault="006D621C" w:rsidP="00CB1E8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4360C6" w14:textId="29BACDED" w:rsidR="006D621C" w:rsidRDefault="006D621C" w:rsidP="00CB1E8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7ACE8B" w14:textId="26036C35" w:rsidR="006D621C" w:rsidRDefault="006D621C" w:rsidP="00CB1E8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DB0547" w14:textId="4FACE473" w:rsidR="006D621C" w:rsidRDefault="006D621C" w:rsidP="00CB1E8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5D6F9F" w14:textId="790CB74D" w:rsidR="00A8280A" w:rsidRPr="00361365" w:rsidRDefault="00A8280A" w:rsidP="00CB1E8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61365">
        <w:rPr>
          <w:rFonts w:ascii="Times New Roman" w:eastAsia="Times New Roman" w:hAnsi="Times New Roman" w:cs="Times New Roman"/>
          <w:b/>
          <w:sz w:val="28"/>
          <w:szCs w:val="28"/>
        </w:rPr>
        <w:t>11.2. Современные профессиональные базы данных и информационные справочные системы:</w:t>
      </w:r>
    </w:p>
    <w:p w14:paraId="2C8FF942" w14:textId="77777777" w:rsidR="00A8280A" w:rsidRPr="00361365" w:rsidRDefault="00A8280A" w:rsidP="00CB1E86">
      <w:pPr>
        <w:spacing w:after="0" w:line="276" w:lineRule="auto"/>
        <w:ind w:right="284" w:firstLine="709"/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6"/>
        <w:gridCol w:w="4559"/>
        <w:gridCol w:w="3680"/>
      </w:tblGrid>
      <w:tr w:rsidR="00A8280A" w:rsidRPr="006D621C" w14:paraId="38D05043" w14:textId="77777777" w:rsidTr="006D621C">
        <w:tc>
          <w:tcPr>
            <w:tcW w:w="856" w:type="dxa"/>
            <w:vAlign w:val="center"/>
          </w:tcPr>
          <w:p w14:paraId="2A5A324B" w14:textId="77777777" w:rsidR="00A8280A" w:rsidRPr="006D621C" w:rsidRDefault="00A8280A" w:rsidP="00CB1E86">
            <w:pPr>
              <w:widowControl w:val="0"/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4559" w:type="dxa"/>
            <w:vAlign w:val="center"/>
          </w:tcPr>
          <w:p w14:paraId="61482E80" w14:textId="77777777" w:rsidR="00A8280A" w:rsidRPr="006D621C" w:rsidRDefault="00A8280A" w:rsidP="00CB1E86">
            <w:pPr>
              <w:widowControl w:val="0"/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Название рекомендуемых технических и компьютерных средств обучения</w:t>
            </w:r>
          </w:p>
        </w:tc>
        <w:tc>
          <w:tcPr>
            <w:tcW w:w="3680" w:type="dxa"/>
            <w:vAlign w:val="center"/>
          </w:tcPr>
          <w:p w14:paraId="292CDABD" w14:textId="77777777" w:rsidR="00A8280A" w:rsidRPr="006D621C" w:rsidRDefault="00A8280A" w:rsidP="00CB1E86">
            <w:pPr>
              <w:widowControl w:val="0"/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</w:tr>
      <w:tr w:rsidR="00A8280A" w:rsidRPr="006D621C" w14:paraId="7D171D3C" w14:textId="77777777" w:rsidTr="006D621C">
        <w:tc>
          <w:tcPr>
            <w:tcW w:w="856" w:type="dxa"/>
          </w:tcPr>
          <w:p w14:paraId="2AA3FEBF" w14:textId="77777777" w:rsidR="00A8280A" w:rsidRPr="006D621C" w:rsidRDefault="00A8280A" w:rsidP="00CB1E86">
            <w:pPr>
              <w:widowControl w:val="0"/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59" w:type="dxa"/>
          </w:tcPr>
          <w:p w14:paraId="7070A825" w14:textId="77777777" w:rsidR="00A8280A" w:rsidRPr="006D621C" w:rsidRDefault="00A8280A" w:rsidP="00CB1E86">
            <w:pPr>
              <w:widowControl w:val="0"/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Правовая база данных «КонсультантПлюс»</w:t>
            </w:r>
          </w:p>
        </w:tc>
        <w:tc>
          <w:tcPr>
            <w:tcW w:w="3680" w:type="dxa"/>
          </w:tcPr>
          <w:p w14:paraId="2CEF8D93" w14:textId="77777777" w:rsidR="00A8280A" w:rsidRPr="006D621C" w:rsidRDefault="00A8280A" w:rsidP="00CB1E86">
            <w:pPr>
              <w:widowControl w:val="0"/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Темы 1 – </w:t>
            </w:r>
            <w:r w:rsidR="00361365"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8280A" w:rsidRPr="006D621C" w14:paraId="283107BB" w14:textId="77777777" w:rsidTr="006D621C">
        <w:tc>
          <w:tcPr>
            <w:tcW w:w="856" w:type="dxa"/>
          </w:tcPr>
          <w:p w14:paraId="7AC98905" w14:textId="77777777" w:rsidR="00A8280A" w:rsidRPr="006D621C" w:rsidRDefault="00A8280A" w:rsidP="00CB1E86">
            <w:pPr>
              <w:widowControl w:val="0"/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59" w:type="dxa"/>
          </w:tcPr>
          <w:p w14:paraId="209A7955" w14:textId="77777777" w:rsidR="00A8280A" w:rsidRPr="006D621C" w:rsidRDefault="00A8280A" w:rsidP="00CB1E86">
            <w:pPr>
              <w:widowControl w:val="0"/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Справочно-правовая система «Гарант»</w:t>
            </w:r>
          </w:p>
        </w:tc>
        <w:tc>
          <w:tcPr>
            <w:tcW w:w="3680" w:type="dxa"/>
          </w:tcPr>
          <w:p w14:paraId="612D76BC" w14:textId="77777777" w:rsidR="00A8280A" w:rsidRPr="006D621C" w:rsidRDefault="00A8280A" w:rsidP="00CB1E86">
            <w:pPr>
              <w:spacing w:after="0" w:line="276" w:lineRule="auto"/>
              <w:rPr>
                <w:rFonts w:ascii="Letter Gothic" w:eastAsia="Times New Roman" w:hAnsi="Letter Gothic" w:cs="Arial Unicode MS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Темы 1 – </w:t>
            </w:r>
            <w:r w:rsidR="00361365"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8280A" w:rsidRPr="006D621C" w14:paraId="4658409F" w14:textId="77777777" w:rsidTr="006D621C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246F4" w14:textId="77777777" w:rsidR="00A8280A" w:rsidRPr="006D621C" w:rsidRDefault="00A8280A" w:rsidP="00CB1E8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8FD6A" w14:textId="77777777" w:rsidR="00A8280A" w:rsidRPr="006D621C" w:rsidRDefault="00A8280A" w:rsidP="00CB1E86">
            <w:pPr>
              <w:widowControl w:val="0"/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Информационная система СПАРК.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ED89A" w14:textId="77777777" w:rsidR="00A8280A" w:rsidRPr="006D621C" w:rsidRDefault="00A8280A" w:rsidP="00CB1E86">
            <w:pPr>
              <w:spacing w:after="0" w:line="276" w:lineRule="auto"/>
              <w:rPr>
                <w:rFonts w:ascii="Letter Gothic" w:eastAsia="Times New Roman" w:hAnsi="Letter Gothic" w:cs="Arial Unicode MS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Темы 1 – </w:t>
            </w:r>
            <w:r w:rsidR="00361365"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8280A" w:rsidRPr="006D621C" w14:paraId="3D71FFC6" w14:textId="77777777" w:rsidTr="006D621C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3E1D6" w14:textId="77777777" w:rsidR="00A8280A" w:rsidRPr="006D621C" w:rsidRDefault="00A8280A" w:rsidP="00CB1E8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BB2ED" w14:textId="77777777" w:rsidR="00A8280A" w:rsidRPr="006D621C" w:rsidRDefault="00A8280A" w:rsidP="00CB1E86">
            <w:pPr>
              <w:widowControl w:val="0"/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Информационная система </w:t>
            </w:r>
            <w:proofErr w:type="spellStart"/>
            <w:r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Bloomberg</w:t>
            </w:r>
            <w:proofErr w:type="spellEnd"/>
            <w:r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BDBF4" w14:textId="77777777" w:rsidR="00A8280A" w:rsidRPr="006D621C" w:rsidRDefault="00A8280A" w:rsidP="00CB1E86">
            <w:pPr>
              <w:spacing w:after="0" w:line="276" w:lineRule="auto"/>
              <w:rPr>
                <w:rFonts w:ascii="Letter Gothic" w:eastAsia="Times New Roman" w:hAnsi="Letter Gothic" w:cs="Arial Unicode MS"/>
                <w:sz w:val="24"/>
                <w:szCs w:val="24"/>
              </w:rPr>
            </w:pPr>
            <w:r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Темы 1 - </w:t>
            </w:r>
            <w:r w:rsidR="00361365" w:rsidRPr="006D6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</w:tbl>
    <w:p w14:paraId="596E2A7E" w14:textId="77777777" w:rsidR="00A8280A" w:rsidRPr="004B27C6" w:rsidRDefault="00A8280A" w:rsidP="00CB1E8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4"/>
          <w:highlight w:val="yellow"/>
        </w:rPr>
      </w:pPr>
    </w:p>
    <w:p w14:paraId="7260FC43" w14:textId="77777777" w:rsidR="00A8280A" w:rsidRPr="00AC4E76" w:rsidRDefault="00A8280A" w:rsidP="00CB1E8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4E76">
        <w:rPr>
          <w:rFonts w:ascii="Times New Roman" w:eastAsia="Times New Roman" w:hAnsi="Times New Roman" w:cs="Times New Roman"/>
          <w:b/>
          <w:sz w:val="28"/>
          <w:szCs w:val="24"/>
        </w:rPr>
        <w:t>11.3. Сертифицированные программные и аппаратные средства защиты информации: не предусмотрены.</w:t>
      </w:r>
    </w:p>
    <w:p w14:paraId="2A5E89C8" w14:textId="77777777" w:rsidR="005D5013" w:rsidRDefault="005D5013" w:rsidP="00CB1E86">
      <w:pPr>
        <w:widowControl w:val="0"/>
        <w:spacing w:after="0" w:line="276" w:lineRule="auto"/>
        <w:jc w:val="both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bookmarkStart w:id="39" w:name="_Toc29731747"/>
      <w:bookmarkStart w:id="40" w:name="_Toc71222114"/>
    </w:p>
    <w:p w14:paraId="0DBA840A" w14:textId="4455CB21" w:rsidR="00A8280A" w:rsidRPr="00AC4E76" w:rsidRDefault="00A8280A" w:rsidP="00CB1E86">
      <w:pPr>
        <w:widowControl w:val="0"/>
        <w:spacing w:after="0" w:line="276" w:lineRule="auto"/>
        <w:jc w:val="both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AC4E7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  <w:bookmarkEnd w:id="39"/>
      <w:bookmarkEnd w:id="40"/>
    </w:p>
    <w:p w14:paraId="4768241C" w14:textId="77777777" w:rsidR="00A8280A" w:rsidRPr="00AC4E76" w:rsidRDefault="00A8280A" w:rsidP="00CB1E86">
      <w:pPr>
        <w:widowControl w:val="0"/>
        <w:shd w:val="clear" w:color="auto" w:fill="FFFFFF"/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C4E76">
        <w:rPr>
          <w:rFonts w:ascii="Times New Roman" w:hAnsi="Times New Roman" w:cs="Times New Roman"/>
          <w:color w:val="000000"/>
          <w:sz w:val="28"/>
          <w:szCs w:val="28"/>
        </w:rPr>
        <w:t xml:space="preserve">1. Компьютерные классы с набором лицензионного базового программного обеспечения для проведения практических занятий и выходом в глобальную сеть </w:t>
      </w:r>
      <w:r w:rsidRPr="00AC4E76">
        <w:rPr>
          <w:rFonts w:ascii="Times New Roman" w:hAnsi="Times New Roman" w:cs="Times New Roman"/>
          <w:color w:val="000000"/>
          <w:sz w:val="28"/>
          <w:szCs w:val="28"/>
          <w:lang w:val="en-US"/>
        </w:rPr>
        <w:t>Internet</w:t>
      </w:r>
      <w:r w:rsidRPr="00AC4E7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13E3405" w14:textId="77777777" w:rsidR="004E7AD3" w:rsidRPr="004E7AD3" w:rsidRDefault="004E7AD3" w:rsidP="004E7AD3">
      <w:pPr>
        <w:widowControl w:val="0"/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B70A24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>Microsoft</w:t>
      </w:r>
      <w:r w:rsidRPr="00B70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70A24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>Teams</w:t>
      </w:r>
      <w:r w:rsidRPr="00B70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для проведения консультаций.</w:t>
      </w:r>
      <w:r w:rsidRPr="004E7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A5E623B" w14:textId="77777777" w:rsidR="00A8280A" w:rsidRPr="00A8280A" w:rsidRDefault="00A8280A" w:rsidP="00CB1E86">
      <w:pPr>
        <w:spacing w:line="276" w:lineRule="auto"/>
      </w:pPr>
    </w:p>
    <w:p w14:paraId="21EB570A" w14:textId="77777777" w:rsidR="00A8280A" w:rsidRPr="00A8280A" w:rsidRDefault="00A8280A" w:rsidP="00CB1E86">
      <w:pPr>
        <w:spacing w:line="276" w:lineRule="auto"/>
      </w:pPr>
    </w:p>
    <w:p w14:paraId="5C76E543" w14:textId="77777777" w:rsidR="00A8280A" w:rsidRPr="00A8280A" w:rsidRDefault="00A8280A" w:rsidP="00CB1E86">
      <w:pPr>
        <w:spacing w:line="276" w:lineRule="auto"/>
      </w:pPr>
    </w:p>
    <w:p w14:paraId="584611E2" w14:textId="77777777" w:rsidR="00A8280A" w:rsidRPr="00A8280A" w:rsidRDefault="00A8280A" w:rsidP="00CB1E86">
      <w:pPr>
        <w:spacing w:line="276" w:lineRule="auto"/>
      </w:pPr>
    </w:p>
    <w:p w14:paraId="1328DD14" w14:textId="77777777" w:rsidR="00A8280A" w:rsidRPr="00A8280A" w:rsidRDefault="00A8280A" w:rsidP="00CB1E86">
      <w:pPr>
        <w:spacing w:line="276" w:lineRule="auto"/>
      </w:pPr>
    </w:p>
    <w:p w14:paraId="21B5F0CE" w14:textId="77777777" w:rsidR="00A8280A" w:rsidRPr="00A8280A" w:rsidRDefault="00A8280A" w:rsidP="00CB1E86">
      <w:pPr>
        <w:spacing w:line="276" w:lineRule="auto"/>
      </w:pPr>
    </w:p>
    <w:p w14:paraId="2F7BD8B5" w14:textId="77777777" w:rsidR="00EC406F" w:rsidRDefault="00EC406F"/>
    <w:sectPr w:rsidR="00EC406F" w:rsidSect="00A8280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B4B88" w14:textId="77777777" w:rsidR="00FE7287" w:rsidRDefault="00FE7287">
      <w:pPr>
        <w:spacing w:after="0" w:line="240" w:lineRule="auto"/>
      </w:pPr>
      <w:r>
        <w:separator/>
      </w:r>
    </w:p>
  </w:endnote>
  <w:endnote w:type="continuationSeparator" w:id="0">
    <w:p w14:paraId="00A8320D" w14:textId="77777777" w:rsidR="00FE7287" w:rsidRDefault="00FE7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oCondensed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F9D62" w14:textId="77777777" w:rsidR="00382098" w:rsidRDefault="00382098" w:rsidP="00A8280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20</w:t>
    </w:r>
    <w:r>
      <w:rPr>
        <w:rStyle w:val="a6"/>
      </w:rPr>
      <w:fldChar w:fldCharType="end"/>
    </w:r>
  </w:p>
  <w:p w14:paraId="3DA56C74" w14:textId="77777777" w:rsidR="00382098" w:rsidRDefault="00382098" w:rsidP="00A8280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2724707"/>
      <w:docPartObj>
        <w:docPartGallery w:val="Page Numbers (Bottom of Page)"/>
        <w:docPartUnique/>
      </w:docPartObj>
    </w:sdtPr>
    <w:sdtEndPr/>
    <w:sdtContent>
      <w:p w14:paraId="0BCD3E09" w14:textId="549ADCD4" w:rsidR="00382098" w:rsidRDefault="00382098" w:rsidP="00A828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F3D">
          <w:rPr>
            <w:noProof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F0273" w14:textId="77777777" w:rsidR="00FE7287" w:rsidRDefault="00FE7287">
      <w:pPr>
        <w:spacing w:after="0" w:line="240" w:lineRule="auto"/>
      </w:pPr>
      <w:r>
        <w:separator/>
      </w:r>
    </w:p>
  </w:footnote>
  <w:footnote w:type="continuationSeparator" w:id="0">
    <w:p w14:paraId="295FA6B1" w14:textId="77777777" w:rsidR="00FE7287" w:rsidRDefault="00FE72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73"/>
    <w:multiLevelType w:val="hybridMultilevel"/>
    <w:tmpl w:val="DC264CF6"/>
    <w:lvl w:ilvl="0" w:tplc="DAFCA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F1FB5"/>
    <w:multiLevelType w:val="hybridMultilevel"/>
    <w:tmpl w:val="28FA6926"/>
    <w:lvl w:ilvl="0" w:tplc="ABF8FAEE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807EED"/>
    <w:multiLevelType w:val="hybridMultilevel"/>
    <w:tmpl w:val="2B966944"/>
    <w:lvl w:ilvl="0" w:tplc="8F74C6C4">
      <w:start w:val="3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" w15:restartNumberingAfterBreak="0">
    <w:nsid w:val="0B0B5871"/>
    <w:multiLevelType w:val="hybridMultilevel"/>
    <w:tmpl w:val="5462B8C8"/>
    <w:lvl w:ilvl="0" w:tplc="4F1662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MonoCondensed"/>
      </w:rPr>
    </w:lvl>
    <w:lvl w:ilvl="1" w:tplc="F30495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444312"/>
    <w:multiLevelType w:val="hybridMultilevel"/>
    <w:tmpl w:val="1B6081EC"/>
    <w:lvl w:ilvl="0" w:tplc="AA563E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B263B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08D3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A099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BC3B2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CC9C5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5E31B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0EE66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72201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7C4A91"/>
    <w:multiLevelType w:val="hybridMultilevel"/>
    <w:tmpl w:val="3B64F6FC"/>
    <w:lvl w:ilvl="0" w:tplc="9C8043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F752ABA"/>
    <w:multiLevelType w:val="multilevel"/>
    <w:tmpl w:val="D9C4A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7" w15:restartNumberingAfterBreak="0">
    <w:nsid w:val="13DA46CF"/>
    <w:multiLevelType w:val="hybridMultilevel"/>
    <w:tmpl w:val="34A405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2A73D8"/>
    <w:multiLevelType w:val="hybridMultilevel"/>
    <w:tmpl w:val="0C22F926"/>
    <w:lvl w:ilvl="0" w:tplc="209A35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878DC"/>
    <w:multiLevelType w:val="hybridMultilevel"/>
    <w:tmpl w:val="4B160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B4022"/>
    <w:multiLevelType w:val="multilevel"/>
    <w:tmpl w:val="248686B2"/>
    <w:lvl w:ilvl="0">
      <w:start w:val="10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1" w15:restartNumberingAfterBreak="0">
    <w:nsid w:val="19F753E8"/>
    <w:multiLevelType w:val="hybridMultilevel"/>
    <w:tmpl w:val="23D03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1061E"/>
    <w:multiLevelType w:val="hybridMultilevel"/>
    <w:tmpl w:val="E1925E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FC61752"/>
    <w:multiLevelType w:val="hybridMultilevel"/>
    <w:tmpl w:val="E1925E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3EE0889"/>
    <w:multiLevelType w:val="hybridMultilevel"/>
    <w:tmpl w:val="D0D640F2"/>
    <w:lvl w:ilvl="0" w:tplc="83CC974C">
      <w:start w:val="9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 w15:restartNumberingAfterBreak="0">
    <w:nsid w:val="269C710D"/>
    <w:multiLevelType w:val="multilevel"/>
    <w:tmpl w:val="B5503F50"/>
    <w:lvl w:ilvl="0">
      <w:start w:val="12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6" w15:restartNumberingAfterBreak="0">
    <w:nsid w:val="29AA096E"/>
    <w:multiLevelType w:val="multilevel"/>
    <w:tmpl w:val="ED9E4B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D4C0978"/>
    <w:multiLevelType w:val="hybridMultilevel"/>
    <w:tmpl w:val="53E6041E"/>
    <w:lvl w:ilvl="0" w:tplc="56021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F102A"/>
    <w:multiLevelType w:val="hybridMultilevel"/>
    <w:tmpl w:val="5AC6F34A"/>
    <w:lvl w:ilvl="0" w:tplc="42040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36C7704"/>
    <w:multiLevelType w:val="hybridMultilevel"/>
    <w:tmpl w:val="38E61EBC"/>
    <w:lvl w:ilvl="0" w:tplc="E9B8B70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65811"/>
    <w:multiLevelType w:val="hybridMultilevel"/>
    <w:tmpl w:val="D1960B9C"/>
    <w:lvl w:ilvl="0" w:tplc="A774864A">
      <w:start w:val="1"/>
      <w:numFmt w:val="decimal"/>
      <w:lvlText w:val="%1.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325E02">
      <w:start w:val="1"/>
      <w:numFmt w:val="lowerLetter"/>
      <w:lvlText w:val="%2"/>
      <w:lvlJc w:val="left"/>
      <w:pPr>
        <w:ind w:left="1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3C50D0">
      <w:start w:val="1"/>
      <w:numFmt w:val="lowerRoman"/>
      <w:lvlText w:val="%3"/>
      <w:lvlJc w:val="left"/>
      <w:pPr>
        <w:ind w:left="2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4641AC">
      <w:start w:val="1"/>
      <w:numFmt w:val="decimal"/>
      <w:lvlText w:val="%4"/>
      <w:lvlJc w:val="left"/>
      <w:pPr>
        <w:ind w:left="3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F27A30">
      <w:start w:val="1"/>
      <w:numFmt w:val="lowerLetter"/>
      <w:lvlText w:val="%5"/>
      <w:lvlJc w:val="left"/>
      <w:pPr>
        <w:ind w:left="4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4C0734">
      <w:start w:val="1"/>
      <w:numFmt w:val="lowerRoman"/>
      <w:lvlText w:val="%6"/>
      <w:lvlJc w:val="left"/>
      <w:pPr>
        <w:ind w:left="4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598FCAC">
      <w:start w:val="1"/>
      <w:numFmt w:val="decimal"/>
      <w:lvlText w:val="%7"/>
      <w:lvlJc w:val="left"/>
      <w:pPr>
        <w:ind w:left="5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447668">
      <w:start w:val="1"/>
      <w:numFmt w:val="lowerLetter"/>
      <w:lvlText w:val="%8"/>
      <w:lvlJc w:val="left"/>
      <w:pPr>
        <w:ind w:left="6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2EE202">
      <w:start w:val="1"/>
      <w:numFmt w:val="lowerRoman"/>
      <w:lvlText w:val="%9"/>
      <w:lvlJc w:val="left"/>
      <w:pPr>
        <w:ind w:left="7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803FFF"/>
    <w:multiLevelType w:val="hybridMultilevel"/>
    <w:tmpl w:val="489865D4"/>
    <w:lvl w:ilvl="0" w:tplc="D27A2E9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E32BA2"/>
    <w:multiLevelType w:val="hybridMultilevel"/>
    <w:tmpl w:val="3B76B0E4"/>
    <w:lvl w:ilvl="0" w:tplc="E3EA1EFE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93576"/>
    <w:multiLevelType w:val="hybridMultilevel"/>
    <w:tmpl w:val="21D8AB5C"/>
    <w:lvl w:ilvl="0" w:tplc="C3EA6A3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B56435"/>
    <w:multiLevelType w:val="hybridMultilevel"/>
    <w:tmpl w:val="D3CCDEF8"/>
    <w:lvl w:ilvl="0" w:tplc="6162451C">
      <w:start w:val="1"/>
      <w:numFmt w:val="decimal"/>
      <w:lvlText w:val="(%1)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3F9335DC"/>
    <w:multiLevelType w:val="hybridMultilevel"/>
    <w:tmpl w:val="AB2C5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6D13CD"/>
    <w:multiLevelType w:val="hybridMultilevel"/>
    <w:tmpl w:val="E31062F8"/>
    <w:lvl w:ilvl="0" w:tplc="4840187C">
      <w:start w:val="1"/>
      <w:numFmt w:val="decimal"/>
      <w:lvlText w:val="%1)"/>
      <w:lvlJc w:val="left"/>
      <w:pPr>
        <w:ind w:left="0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DAB3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782D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F871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360D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7033A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3E893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BEE9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067C0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6FC67F2"/>
    <w:multiLevelType w:val="multilevel"/>
    <w:tmpl w:val="E1D671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CB4684E"/>
    <w:multiLevelType w:val="hybridMultilevel"/>
    <w:tmpl w:val="D1960B9C"/>
    <w:lvl w:ilvl="0" w:tplc="A774864A">
      <w:start w:val="1"/>
      <w:numFmt w:val="decimal"/>
      <w:lvlText w:val="%1.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325E02">
      <w:start w:val="1"/>
      <w:numFmt w:val="lowerLetter"/>
      <w:lvlText w:val="%2"/>
      <w:lvlJc w:val="left"/>
      <w:pPr>
        <w:ind w:left="1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3C50D0">
      <w:start w:val="1"/>
      <w:numFmt w:val="lowerRoman"/>
      <w:lvlText w:val="%3"/>
      <w:lvlJc w:val="left"/>
      <w:pPr>
        <w:ind w:left="2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4641AC">
      <w:start w:val="1"/>
      <w:numFmt w:val="decimal"/>
      <w:lvlText w:val="%4"/>
      <w:lvlJc w:val="left"/>
      <w:pPr>
        <w:ind w:left="3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F27A30">
      <w:start w:val="1"/>
      <w:numFmt w:val="lowerLetter"/>
      <w:lvlText w:val="%5"/>
      <w:lvlJc w:val="left"/>
      <w:pPr>
        <w:ind w:left="4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4C0734">
      <w:start w:val="1"/>
      <w:numFmt w:val="lowerRoman"/>
      <w:lvlText w:val="%6"/>
      <w:lvlJc w:val="left"/>
      <w:pPr>
        <w:ind w:left="4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598FCAC">
      <w:start w:val="1"/>
      <w:numFmt w:val="decimal"/>
      <w:lvlText w:val="%7"/>
      <w:lvlJc w:val="left"/>
      <w:pPr>
        <w:ind w:left="5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447668">
      <w:start w:val="1"/>
      <w:numFmt w:val="lowerLetter"/>
      <w:lvlText w:val="%8"/>
      <w:lvlJc w:val="left"/>
      <w:pPr>
        <w:ind w:left="6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2EE202">
      <w:start w:val="1"/>
      <w:numFmt w:val="lowerRoman"/>
      <w:lvlText w:val="%9"/>
      <w:lvlJc w:val="left"/>
      <w:pPr>
        <w:ind w:left="7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4631131"/>
    <w:multiLevelType w:val="hybridMultilevel"/>
    <w:tmpl w:val="3B64F6FC"/>
    <w:lvl w:ilvl="0" w:tplc="9C8043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55A555E0"/>
    <w:multiLevelType w:val="hybridMultilevel"/>
    <w:tmpl w:val="32544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467832"/>
    <w:multiLevelType w:val="hybridMultilevel"/>
    <w:tmpl w:val="56BCDBD8"/>
    <w:lvl w:ilvl="0" w:tplc="998AEB34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5BD840CA"/>
    <w:multiLevelType w:val="hybridMultilevel"/>
    <w:tmpl w:val="7464A278"/>
    <w:lvl w:ilvl="0" w:tplc="5F2C940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ACA74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9445C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E0BC5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E664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2201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A04E8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78CA1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9E00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D0256F2"/>
    <w:multiLevelType w:val="hybridMultilevel"/>
    <w:tmpl w:val="F6EEC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6C2486"/>
    <w:multiLevelType w:val="hybridMultilevel"/>
    <w:tmpl w:val="BEF8CFF6"/>
    <w:lvl w:ilvl="0" w:tplc="B2C6E4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66792A">
      <w:start w:val="10"/>
      <w:numFmt w:val="decimal"/>
      <w:lvlRestart w:val="0"/>
      <w:lvlText w:val="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581CF6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82E5B4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3E380A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542014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245CCA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20B846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C61C5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EA3663D"/>
    <w:multiLevelType w:val="hybridMultilevel"/>
    <w:tmpl w:val="FAF2A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3056F"/>
    <w:multiLevelType w:val="hybridMultilevel"/>
    <w:tmpl w:val="238AC954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37" w15:restartNumberingAfterBreak="0">
    <w:nsid w:val="63E04349"/>
    <w:multiLevelType w:val="hybridMultilevel"/>
    <w:tmpl w:val="078CE452"/>
    <w:lvl w:ilvl="0" w:tplc="C68EB2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58845E">
      <w:start w:val="1"/>
      <w:numFmt w:val="decimal"/>
      <w:lvlRestart w:val="0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0E6AD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1CA16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CA5A3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00F77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EC9CF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8EED0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A4108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43752FA"/>
    <w:multiLevelType w:val="hybridMultilevel"/>
    <w:tmpl w:val="23921A5E"/>
    <w:lvl w:ilvl="0" w:tplc="6B9013F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75CBB"/>
    <w:multiLevelType w:val="hybridMultilevel"/>
    <w:tmpl w:val="E442364C"/>
    <w:lvl w:ilvl="0" w:tplc="82AA45FE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CF66F5B"/>
    <w:multiLevelType w:val="hybridMultilevel"/>
    <w:tmpl w:val="8598BC66"/>
    <w:lvl w:ilvl="0" w:tplc="3C6C47A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B640A50">
      <w:start w:val="1"/>
      <w:numFmt w:val="decimal"/>
      <w:lvlText w:val="%2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1A2916">
      <w:start w:val="1"/>
      <w:numFmt w:val="lowerRoman"/>
      <w:lvlText w:val="%3"/>
      <w:lvlJc w:val="left"/>
      <w:pPr>
        <w:ind w:left="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14BC20">
      <w:start w:val="1"/>
      <w:numFmt w:val="decimal"/>
      <w:lvlText w:val="%4"/>
      <w:lvlJc w:val="left"/>
      <w:pPr>
        <w:ind w:left="1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3A205A">
      <w:start w:val="1"/>
      <w:numFmt w:val="lowerLetter"/>
      <w:lvlText w:val="%5"/>
      <w:lvlJc w:val="left"/>
      <w:pPr>
        <w:ind w:left="2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F49ABE">
      <w:start w:val="1"/>
      <w:numFmt w:val="lowerRoman"/>
      <w:lvlText w:val="%6"/>
      <w:lvlJc w:val="left"/>
      <w:pPr>
        <w:ind w:left="3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C45538">
      <w:start w:val="1"/>
      <w:numFmt w:val="decimal"/>
      <w:lvlText w:val="%7"/>
      <w:lvlJc w:val="left"/>
      <w:pPr>
        <w:ind w:left="3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ECD59E">
      <w:start w:val="1"/>
      <w:numFmt w:val="lowerLetter"/>
      <w:lvlText w:val="%8"/>
      <w:lvlJc w:val="left"/>
      <w:pPr>
        <w:ind w:left="4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B04FB8">
      <w:start w:val="1"/>
      <w:numFmt w:val="lowerRoman"/>
      <w:lvlText w:val="%9"/>
      <w:lvlJc w:val="left"/>
      <w:pPr>
        <w:ind w:left="5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3443F02"/>
    <w:multiLevelType w:val="hybridMultilevel"/>
    <w:tmpl w:val="C0146642"/>
    <w:lvl w:ilvl="0" w:tplc="5B10D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5190BBB"/>
    <w:multiLevelType w:val="hybridMultilevel"/>
    <w:tmpl w:val="A0182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8844EF"/>
    <w:multiLevelType w:val="hybridMultilevel"/>
    <w:tmpl w:val="7662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34636"/>
    <w:multiLevelType w:val="hybridMultilevel"/>
    <w:tmpl w:val="68585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1637C"/>
    <w:multiLevelType w:val="hybridMultilevel"/>
    <w:tmpl w:val="8A7C6058"/>
    <w:lvl w:ilvl="0" w:tplc="6DA0F33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4EEB14">
      <w:start w:val="72"/>
      <w:numFmt w:val="decimal"/>
      <w:lvlRestart w:val="0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BA250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9E2D0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E2292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66FD2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76DEB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04FA7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A2D46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25"/>
  </w:num>
  <w:num w:numId="3">
    <w:abstractNumId w:val="9"/>
  </w:num>
  <w:num w:numId="4">
    <w:abstractNumId w:val="33"/>
  </w:num>
  <w:num w:numId="5">
    <w:abstractNumId w:val="31"/>
  </w:num>
  <w:num w:numId="6">
    <w:abstractNumId w:val="12"/>
  </w:num>
  <w:num w:numId="7">
    <w:abstractNumId w:val="13"/>
  </w:num>
  <w:num w:numId="8">
    <w:abstractNumId w:val="14"/>
  </w:num>
  <w:num w:numId="9">
    <w:abstractNumId w:val="38"/>
  </w:num>
  <w:num w:numId="10">
    <w:abstractNumId w:val="10"/>
  </w:num>
  <w:num w:numId="11">
    <w:abstractNumId w:val="22"/>
  </w:num>
  <w:num w:numId="12">
    <w:abstractNumId w:val="28"/>
  </w:num>
  <w:num w:numId="13">
    <w:abstractNumId w:val="17"/>
  </w:num>
  <w:num w:numId="14">
    <w:abstractNumId w:val="0"/>
  </w:num>
  <w:num w:numId="15">
    <w:abstractNumId w:val="7"/>
  </w:num>
  <w:num w:numId="16">
    <w:abstractNumId w:val="40"/>
  </w:num>
  <w:num w:numId="17">
    <w:abstractNumId w:val="1"/>
  </w:num>
  <w:num w:numId="18">
    <w:abstractNumId w:val="42"/>
  </w:num>
  <w:num w:numId="19">
    <w:abstractNumId w:val="16"/>
  </w:num>
  <w:num w:numId="20">
    <w:abstractNumId w:val="27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24"/>
  </w:num>
  <w:num w:numId="24">
    <w:abstractNumId w:val="6"/>
  </w:num>
  <w:num w:numId="25">
    <w:abstractNumId w:val="3"/>
  </w:num>
  <w:num w:numId="26">
    <w:abstractNumId w:val="5"/>
  </w:num>
  <w:num w:numId="27">
    <w:abstractNumId w:val="2"/>
  </w:num>
  <w:num w:numId="28">
    <w:abstractNumId w:val="29"/>
  </w:num>
  <w:num w:numId="29">
    <w:abstractNumId w:val="8"/>
  </w:num>
  <w:num w:numId="30">
    <w:abstractNumId w:val="43"/>
  </w:num>
  <w:num w:numId="31">
    <w:abstractNumId w:val="44"/>
  </w:num>
  <w:num w:numId="32">
    <w:abstractNumId w:val="19"/>
  </w:num>
  <w:num w:numId="33">
    <w:abstractNumId w:val="18"/>
  </w:num>
  <w:num w:numId="34">
    <w:abstractNumId w:val="35"/>
  </w:num>
  <w:num w:numId="35">
    <w:abstractNumId w:val="11"/>
  </w:num>
  <w:num w:numId="36">
    <w:abstractNumId w:val="4"/>
  </w:num>
  <w:num w:numId="37">
    <w:abstractNumId w:val="32"/>
  </w:num>
  <w:num w:numId="38">
    <w:abstractNumId w:val="26"/>
  </w:num>
  <w:num w:numId="39">
    <w:abstractNumId w:val="45"/>
  </w:num>
  <w:num w:numId="40">
    <w:abstractNumId w:val="34"/>
  </w:num>
  <w:num w:numId="41">
    <w:abstractNumId w:val="37"/>
  </w:num>
  <w:num w:numId="42">
    <w:abstractNumId w:val="36"/>
  </w:num>
  <w:num w:numId="43">
    <w:abstractNumId w:val="41"/>
  </w:num>
  <w:num w:numId="44">
    <w:abstractNumId w:val="20"/>
  </w:num>
  <w:num w:numId="45">
    <w:abstractNumId w:val="23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0A"/>
    <w:rsid w:val="00000E9C"/>
    <w:rsid w:val="000017E8"/>
    <w:rsid w:val="000162E5"/>
    <w:rsid w:val="00032898"/>
    <w:rsid w:val="00054CE4"/>
    <w:rsid w:val="00056FB0"/>
    <w:rsid w:val="00067DBC"/>
    <w:rsid w:val="00071624"/>
    <w:rsid w:val="00094A19"/>
    <w:rsid w:val="000C3875"/>
    <w:rsid w:val="000D1B28"/>
    <w:rsid w:val="000D4F5F"/>
    <w:rsid w:val="000F34E3"/>
    <w:rsid w:val="00100B35"/>
    <w:rsid w:val="001117AD"/>
    <w:rsid w:val="00126142"/>
    <w:rsid w:val="00132A4C"/>
    <w:rsid w:val="00136DC5"/>
    <w:rsid w:val="00144B81"/>
    <w:rsid w:val="001471B0"/>
    <w:rsid w:val="00150BD0"/>
    <w:rsid w:val="001703E6"/>
    <w:rsid w:val="00173369"/>
    <w:rsid w:val="00180F9F"/>
    <w:rsid w:val="00192914"/>
    <w:rsid w:val="001A31F3"/>
    <w:rsid w:val="001B1CE6"/>
    <w:rsid w:val="001B46B1"/>
    <w:rsid w:val="001B623B"/>
    <w:rsid w:val="001D75A0"/>
    <w:rsid w:val="001F32D1"/>
    <w:rsid w:val="001F37BE"/>
    <w:rsid w:val="001F58C3"/>
    <w:rsid w:val="00202C58"/>
    <w:rsid w:val="00205C79"/>
    <w:rsid w:val="0021312C"/>
    <w:rsid w:val="00213306"/>
    <w:rsid w:val="00242472"/>
    <w:rsid w:val="00247955"/>
    <w:rsid w:val="00262F5F"/>
    <w:rsid w:val="00265BE1"/>
    <w:rsid w:val="002858EB"/>
    <w:rsid w:val="002917A9"/>
    <w:rsid w:val="002B7519"/>
    <w:rsid w:val="002C3A3B"/>
    <w:rsid w:val="002E6264"/>
    <w:rsid w:val="002E68EC"/>
    <w:rsid w:val="002F2DFE"/>
    <w:rsid w:val="002F60AE"/>
    <w:rsid w:val="0031481E"/>
    <w:rsid w:val="00316293"/>
    <w:rsid w:val="00330831"/>
    <w:rsid w:val="00360025"/>
    <w:rsid w:val="00361365"/>
    <w:rsid w:val="00367F3D"/>
    <w:rsid w:val="003734A2"/>
    <w:rsid w:val="00382098"/>
    <w:rsid w:val="00384A5D"/>
    <w:rsid w:val="003A3477"/>
    <w:rsid w:val="003A5C83"/>
    <w:rsid w:val="00405D06"/>
    <w:rsid w:val="00421931"/>
    <w:rsid w:val="00444BDF"/>
    <w:rsid w:val="00461583"/>
    <w:rsid w:val="00496561"/>
    <w:rsid w:val="004A4F61"/>
    <w:rsid w:val="004B27C6"/>
    <w:rsid w:val="004B63FF"/>
    <w:rsid w:val="004B7174"/>
    <w:rsid w:val="004D4789"/>
    <w:rsid w:val="004E1C85"/>
    <w:rsid w:val="004E4458"/>
    <w:rsid w:val="004E69BB"/>
    <w:rsid w:val="004E7AD3"/>
    <w:rsid w:val="0050466D"/>
    <w:rsid w:val="00506756"/>
    <w:rsid w:val="00512892"/>
    <w:rsid w:val="00520527"/>
    <w:rsid w:val="00530CD2"/>
    <w:rsid w:val="005432B1"/>
    <w:rsid w:val="00590570"/>
    <w:rsid w:val="005B1A87"/>
    <w:rsid w:val="005B7531"/>
    <w:rsid w:val="005B7C22"/>
    <w:rsid w:val="005C2439"/>
    <w:rsid w:val="005D5013"/>
    <w:rsid w:val="005E1516"/>
    <w:rsid w:val="005E5B58"/>
    <w:rsid w:val="005F51CE"/>
    <w:rsid w:val="005F5596"/>
    <w:rsid w:val="00604E80"/>
    <w:rsid w:val="00606327"/>
    <w:rsid w:val="00611823"/>
    <w:rsid w:val="0061635D"/>
    <w:rsid w:val="00623744"/>
    <w:rsid w:val="006303AE"/>
    <w:rsid w:val="00663D3E"/>
    <w:rsid w:val="00665C1B"/>
    <w:rsid w:val="006708B8"/>
    <w:rsid w:val="00671754"/>
    <w:rsid w:val="00674878"/>
    <w:rsid w:val="00676E6E"/>
    <w:rsid w:val="006B7E08"/>
    <w:rsid w:val="006C04D6"/>
    <w:rsid w:val="006D621C"/>
    <w:rsid w:val="006E0BC9"/>
    <w:rsid w:val="006E576E"/>
    <w:rsid w:val="006E719F"/>
    <w:rsid w:val="006F501A"/>
    <w:rsid w:val="006F69CD"/>
    <w:rsid w:val="007024E0"/>
    <w:rsid w:val="00714E0F"/>
    <w:rsid w:val="0072501F"/>
    <w:rsid w:val="00733B3D"/>
    <w:rsid w:val="007452EF"/>
    <w:rsid w:val="00746C60"/>
    <w:rsid w:val="00756A7A"/>
    <w:rsid w:val="00766006"/>
    <w:rsid w:val="00770E55"/>
    <w:rsid w:val="00795954"/>
    <w:rsid w:val="00797D70"/>
    <w:rsid w:val="007B328C"/>
    <w:rsid w:val="007B7ED2"/>
    <w:rsid w:val="007C048D"/>
    <w:rsid w:val="007D1F11"/>
    <w:rsid w:val="007D54A8"/>
    <w:rsid w:val="00812F30"/>
    <w:rsid w:val="008229CC"/>
    <w:rsid w:val="00847B70"/>
    <w:rsid w:val="00850D78"/>
    <w:rsid w:val="00863D6D"/>
    <w:rsid w:val="00867310"/>
    <w:rsid w:val="008817C2"/>
    <w:rsid w:val="00883AE2"/>
    <w:rsid w:val="00887236"/>
    <w:rsid w:val="0089065E"/>
    <w:rsid w:val="0089758C"/>
    <w:rsid w:val="008A2026"/>
    <w:rsid w:val="008B5ED1"/>
    <w:rsid w:val="008C729F"/>
    <w:rsid w:val="008C78E2"/>
    <w:rsid w:val="008D1898"/>
    <w:rsid w:val="008D4A68"/>
    <w:rsid w:val="00901928"/>
    <w:rsid w:val="00914754"/>
    <w:rsid w:val="00927B86"/>
    <w:rsid w:val="00936CB7"/>
    <w:rsid w:val="00942596"/>
    <w:rsid w:val="00943CEE"/>
    <w:rsid w:val="00961B42"/>
    <w:rsid w:val="00973F78"/>
    <w:rsid w:val="00985B68"/>
    <w:rsid w:val="00992D80"/>
    <w:rsid w:val="009A598E"/>
    <w:rsid w:val="009D7176"/>
    <w:rsid w:val="009E17CB"/>
    <w:rsid w:val="009E3BDE"/>
    <w:rsid w:val="00A24B42"/>
    <w:rsid w:val="00A2728E"/>
    <w:rsid w:val="00A30D5B"/>
    <w:rsid w:val="00A60B1F"/>
    <w:rsid w:val="00A61247"/>
    <w:rsid w:val="00A80D1C"/>
    <w:rsid w:val="00A8280A"/>
    <w:rsid w:val="00A96DE5"/>
    <w:rsid w:val="00AA0CC8"/>
    <w:rsid w:val="00AA2669"/>
    <w:rsid w:val="00AA5013"/>
    <w:rsid w:val="00AC4E76"/>
    <w:rsid w:val="00AC593F"/>
    <w:rsid w:val="00AD4337"/>
    <w:rsid w:val="00B17956"/>
    <w:rsid w:val="00B545AC"/>
    <w:rsid w:val="00B70A24"/>
    <w:rsid w:val="00B72AD6"/>
    <w:rsid w:val="00B84812"/>
    <w:rsid w:val="00BA402E"/>
    <w:rsid w:val="00BB0AFA"/>
    <w:rsid w:val="00BC17FD"/>
    <w:rsid w:val="00BC2BD7"/>
    <w:rsid w:val="00BC6307"/>
    <w:rsid w:val="00BE2787"/>
    <w:rsid w:val="00BF0D04"/>
    <w:rsid w:val="00BF31F2"/>
    <w:rsid w:val="00C132A5"/>
    <w:rsid w:val="00C21276"/>
    <w:rsid w:val="00C21C2F"/>
    <w:rsid w:val="00C426D6"/>
    <w:rsid w:val="00C55386"/>
    <w:rsid w:val="00C56122"/>
    <w:rsid w:val="00C70E4F"/>
    <w:rsid w:val="00C7559F"/>
    <w:rsid w:val="00C83037"/>
    <w:rsid w:val="00C840F6"/>
    <w:rsid w:val="00C954CF"/>
    <w:rsid w:val="00C96E1C"/>
    <w:rsid w:val="00CB1E86"/>
    <w:rsid w:val="00D232B3"/>
    <w:rsid w:val="00D2764B"/>
    <w:rsid w:val="00D36A67"/>
    <w:rsid w:val="00D54940"/>
    <w:rsid w:val="00D664C0"/>
    <w:rsid w:val="00D9335D"/>
    <w:rsid w:val="00D9376A"/>
    <w:rsid w:val="00D94747"/>
    <w:rsid w:val="00DB4923"/>
    <w:rsid w:val="00DC28A0"/>
    <w:rsid w:val="00DD1755"/>
    <w:rsid w:val="00DD740E"/>
    <w:rsid w:val="00DE55C6"/>
    <w:rsid w:val="00E23E2C"/>
    <w:rsid w:val="00E26E97"/>
    <w:rsid w:val="00E562EF"/>
    <w:rsid w:val="00E57B85"/>
    <w:rsid w:val="00E933D7"/>
    <w:rsid w:val="00EA5426"/>
    <w:rsid w:val="00EC406F"/>
    <w:rsid w:val="00ED0904"/>
    <w:rsid w:val="00ED51EE"/>
    <w:rsid w:val="00F0065C"/>
    <w:rsid w:val="00F31919"/>
    <w:rsid w:val="00F441C5"/>
    <w:rsid w:val="00F67E4E"/>
    <w:rsid w:val="00F82CD3"/>
    <w:rsid w:val="00FB2B71"/>
    <w:rsid w:val="00FC313A"/>
    <w:rsid w:val="00FD08BE"/>
    <w:rsid w:val="00FE0302"/>
    <w:rsid w:val="00FE7287"/>
    <w:rsid w:val="00FF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9696F9"/>
  <w15:chartTrackingRefBased/>
  <w15:docId w15:val="{44473376-923D-4AF5-A485-3B9467C61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280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7A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8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A8280A"/>
    <w:pPr>
      <w:spacing w:after="0" w:line="240" w:lineRule="auto"/>
    </w:pPr>
  </w:style>
  <w:style w:type="paragraph" w:styleId="a4">
    <w:name w:val="footer"/>
    <w:basedOn w:val="a"/>
    <w:link w:val="a5"/>
    <w:uiPriority w:val="99"/>
    <w:rsid w:val="00A8280A"/>
    <w:pPr>
      <w:widowControl w:val="0"/>
      <w:tabs>
        <w:tab w:val="center" w:pos="4677"/>
        <w:tab w:val="right" w:pos="9355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A828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A8280A"/>
  </w:style>
  <w:style w:type="paragraph" w:styleId="a7">
    <w:name w:val="List Paragraph"/>
    <w:basedOn w:val="a"/>
    <w:link w:val="a8"/>
    <w:uiPriority w:val="34"/>
    <w:qFormat/>
    <w:rsid w:val="00A8280A"/>
    <w:pPr>
      <w:ind w:left="720"/>
      <w:contextualSpacing/>
    </w:pPr>
  </w:style>
  <w:style w:type="table" w:styleId="a9">
    <w:name w:val="Table Grid"/>
    <w:basedOn w:val="a1"/>
    <w:uiPriority w:val="59"/>
    <w:rsid w:val="00A828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82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8280A"/>
    <w:rPr>
      <w:rFonts w:ascii="Segoe UI" w:hAnsi="Segoe UI" w:cs="Segoe UI"/>
      <w:sz w:val="18"/>
      <w:szCs w:val="18"/>
    </w:rPr>
  </w:style>
  <w:style w:type="character" w:customStyle="1" w:styleId="FontStyle13">
    <w:name w:val="Font Style13"/>
    <w:rsid w:val="00A8280A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ConsPlusNormal">
    <w:name w:val="ConsPlusNormal"/>
    <w:rsid w:val="00A828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Page">
    <w:name w:val="ConsPlusTitlePage"/>
    <w:rsid w:val="00A828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A8280A"/>
  </w:style>
  <w:style w:type="character" w:customStyle="1" w:styleId="FontStyle15">
    <w:name w:val="Font Style15"/>
    <w:uiPriority w:val="99"/>
    <w:rsid w:val="00A8280A"/>
    <w:rPr>
      <w:rFonts w:ascii="Times New Roman" w:hAnsi="Times New Roman" w:cs="Times New Roman" w:hint="default"/>
      <w:b/>
      <w:bCs/>
      <w:color w:val="000000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A8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8280A"/>
  </w:style>
  <w:style w:type="paragraph" w:styleId="ae">
    <w:name w:val="TOC Heading"/>
    <w:basedOn w:val="1"/>
    <w:next w:val="a"/>
    <w:uiPriority w:val="39"/>
    <w:unhideWhenUsed/>
    <w:qFormat/>
    <w:rsid w:val="00A8280A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A8280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8280A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A8280A"/>
    <w:rPr>
      <w:color w:val="0563C1" w:themeColor="hyperlink"/>
      <w:u w:val="single"/>
    </w:rPr>
  </w:style>
  <w:style w:type="paragraph" w:styleId="af0">
    <w:name w:val="Normal (Web)"/>
    <w:aliases w:val="Обычный (Web)1"/>
    <w:basedOn w:val="a"/>
    <w:uiPriority w:val="99"/>
    <w:unhideWhenUsed/>
    <w:rsid w:val="00A82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qFormat/>
    <w:rsid w:val="00A82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Заголовок Знак"/>
    <w:basedOn w:val="a0"/>
    <w:link w:val="af1"/>
    <w:rsid w:val="00A828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???????1"/>
    <w:rsid w:val="00961B4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9"/>
    <w:uiPriority w:val="39"/>
    <w:rsid w:val="004E7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4E7A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nalog.ru/rn77/about_fts/fts/activities_fts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CF7FF-0AD9-40E5-9644-779E4AAEE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48</Pages>
  <Words>12221</Words>
  <Characters>69666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Граждан Оксана Николаевна</cp:lastModifiedBy>
  <cp:revision>34</cp:revision>
  <cp:lastPrinted>2022-03-23T11:26:00Z</cp:lastPrinted>
  <dcterms:created xsi:type="dcterms:W3CDTF">2022-03-13T07:33:00Z</dcterms:created>
  <dcterms:modified xsi:type="dcterms:W3CDTF">2025-04-24T07:02:00Z</dcterms:modified>
</cp:coreProperties>
</file>